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9126E" w14:textId="118B9937" w:rsidR="002D5FE4" w:rsidRDefault="002D5FE4" w:rsidP="00716AE2">
      <w:pPr>
        <w:spacing w:after="0" w:line="288" w:lineRule="auto"/>
        <w:rPr>
          <w:b/>
          <w:bCs/>
          <w:lang w:val="en-US"/>
        </w:rPr>
      </w:pPr>
      <w:r>
        <w:rPr>
          <w:b/>
          <w:bCs/>
          <w:lang w:val="en-US"/>
        </w:rPr>
        <w:t>Example for guide sequences (oligos) for Marchantia CRISPR cloning: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2316"/>
        <w:gridCol w:w="3238"/>
        <w:gridCol w:w="2791"/>
      </w:tblGrid>
      <w:tr w:rsidR="002D5FE4" w:rsidRPr="00986F9A" w14:paraId="32F019B1" w14:textId="77777777" w:rsidTr="002D5FE4">
        <w:trPr>
          <w:trHeight w:val="288"/>
        </w:trPr>
        <w:tc>
          <w:tcPr>
            <w:tcW w:w="50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B2BA3" w14:textId="5D983660" w:rsidR="002D5FE4" w:rsidRPr="002D5FE4" w:rsidRDefault="002D5FE4" w:rsidP="00716AE2">
            <w:pPr>
              <w:spacing w:after="0" w:line="288" w:lineRule="auto"/>
              <w:rPr>
                <w:rFonts w:ascii="Calibri" w:eastAsia="Times New Roman" w:hAnsi="Calibri" w:cs="Calibri"/>
                <w:color w:val="212121"/>
                <w:lang w:eastAsia="de-DE"/>
              </w:rPr>
            </w:pPr>
            <w:r w:rsidRPr="002D5FE4">
              <w:rPr>
                <w:rFonts w:ascii="Calibri" w:eastAsia="Times New Roman" w:hAnsi="Calibri" w:cs="Calibri"/>
                <w:color w:val="212121"/>
                <w:lang w:eastAsia="de-DE"/>
              </w:rPr>
              <w:t>AK</w:t>
            </w:r>
            <w:r>
              <w:rPr>
                <w:rFonts w:ascii="Calibri" w:eastAsia="Times New Roman" w:hAnsi="Calibri" w:cs="Calibri"/>
                <w:color w:val="212121"/>
                <w:lang w:eastAsia="de-DE"/>
              </w:rPr>
              <w:t>54</w:t>
            </w:r>
          </w:p>
        </w:tc>
        <w:tc>
          <w:tcPr>
            <w:tcW w:w="155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5EBE6" w14:textId="77777777" w:rsidR="002D5FE4" w:rsidRPr="002D5FE4" w:rsidRDefault="002D5FE4" w:rsidP="00716AE2">
            <w:pPr>
              <w:spacing w:after="0" w:line="288" w:lineRule="auto"/>
              <w:rPr>
                <w:rFonts w:ascii="Calibri" w:eastAsia="Times New Roman" w:hAnsi="Calibri" w:cs="Calibri"/>
                <w:color w:val="212121"/>
                <w:lang w:eastAsia="de-DE"/>
              </w:rPr>
            </w:pPr>
            <w:r w:rsidRPr="002D5FE4">
              <w:rPr>
                <w:rFonts w:ascii="Calibri" w:eastAsia="Times New Roman" w:hAnsi="Calibri" w:cs="Calibri"/>
                <w:color w:val="212121"/>
                <w:lang w:eastAsia="de-DE"/>
              </w:rPr>
              <w:t>MpERF7_gRNA1_AK-F</w:t>
            </w:r>
          </w:p>
        </w:tc>
        <w:tc>
          <w:tcPr>
            <w:tcW w:w="120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7AEAC" w14:textId="77777777" w:rsidR="002D5FE4" w:rsidRPr="002D5FE4" w:rsidRDefault="002D5FE4" w:rsidP="00716AE2">
            <w:pPr>
              <w:spacing w:after="0" w:line="288" w:lineRule="auto"/>
              <w:rPr>
                <w:rFonts w:ascii="Calibri" w:eastAsia="Times New Roman" w:hAnsi="Calibri" w:cs="Calibri"/>
                <w:color w:val="212121"/>
                <w:lang w:eastAsia="de-DE"/>
              </w:rPr>
            </w:pPr>
            <w:r w:rsidRPr="002D5FE4">
              <w:rPr>
                <w:rFonts w:ascii="Calibri" w:eastAsia="Times New Roman" w:hAnsi="Calibri" w:cs="Calibri"/>
                <w:b/>
                <w:bCs/>
                <w:color w:val="212121"/>
                <w:lang w:eastAsia="de-DE"/>
              </w:rPr>
              <w:t>CTCG</w:t>
            </w:r>
            <w:r w:rsidRPr="002D5FE4">
              <w:rPr>
                <w:rFonts w:ascii="Calibri" w:eastAsia="Times New Roman" w:hAnsi="Calibri" w:cs="Calibri"/>
                <w:color w:val="212121"/>
                <w:lang w:eastAsia="de-DE"/>
              </w:rPr>
              <w:t>TGGCCGCCATCTCGGGGGTG</w:t>
            </w:r>
          </w:p>
        </w:tc>
        <w:tc>
          <w:tcPr>
            <w:tcW w:w="174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4C757" w14:textId="77777777" w:rsidR="002D5FE4" w:rsidRPr="002D5FE4" w:rsidRDefault="002D5FE4" w:rsidP="00716AE2">
            <w:pPr>
              <w:spacing w:after="0" w:line="288" w:lineRule="auto"/>
              <w:rPr>
                <w:rFonts w:ascii="Calibri" w:eastAsia="Times New Roman" w:hAnsi="Calibri" w:cs="Calibri"/>
                <w:color w:val="212121"/>
                <w:lang w:val="en-US" w:eastAsia="de-DE"/>
              </w:rPr>
            </w:pPr>
            <w:r w:rsidRPr="002D5FE4">
              <w:rPr>
                <w:rFonts w:ascii="Calibri" w:eastAsia="Times New Roman" w:hAnsi="Calibri" w:cs="Calibri"/>
                <w:color w:val="212121"/>
                <w:lang w:val="en-US" w:eastAsia="de-DE"/>
              </w:rPr>
              <w:t>Marchantia CRISPR cloning via Gateway system (Sugano2018)</w:t>
            </w:r>
          </w:p>
        </w:tc>
      </w:tr>
      <w:tr w:rsidR="002D5FE4" w:rsidRPr="002D5FE4" w14:paraId="14A84776" w14:textId="77777777" w:rsidTr="002D5FE4">
        <w:trPr>
          <w:trHeight w:val="288"/>
        </w:trPr>
        <w:tc>
          <w:tcPr>
            <w:tcW w:w="50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660E9" w14:textId="77777777" w:rsidR="002D5FE4" w:rsidRPr="002D5FE4" w:rsidRDefault="002D5FE4" w:rsidP="00716AE2">
            <w:pPr>
              <w:spacing w:after="0" w:line="288" w:lineRule="auto"/>
              <w:rPr>
                <w:rFonts w:ascii="Calibri" w:eastAsia="Times New Roman" w:hAnsi="Calibri" w:cs="Calibri"/>
                <w:color w:val="212121"/>
                <w:lang w:eastAsia="de-DE"/>
              </w:rPr>
            </w:pPr>
            <w:r w:rsidRPr="002D5FE4">
              <w:rPr>
                <w:rFonts w:ascii="Calibri" w:eastAsia="Times New Roman" w:hAnsi="Calibri" w:cs="Calibri"/>
                <w:color w:val="212121"/>
                <w:lang w:eastAsia="de-DE"/>
              </w:rPr>
              <w:t>AK55</w:t>
            </w:r>
          </w:p>
        </w:tc>
        <w:tc>
          <w:tcPr>
            <w:tcW w:w="155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09AAB" w14:textId="77777777" w:rsidR="002D5FE4" w:rsidRPr="002D5FE4" w:rsidRDefault="002D5FE4" w:rsidP="00716AE2">
            <w:pPr>
              <w:spacing w:after="0" w:line="288" w:lineRule="auto"/>
              <w:rPr>
                <w:rFonts w:ascii="Calibri" w:eastAsia="Times New Roman" w:hAnsi="Calibri" w:cs="Calibri"/>
                <w:color w:val="212121"/>
                <w:lang w:eastAsia="de-DE"/>
              </w:rPr>
            </w:pPr>
            <w:r w:rsidRPr="002D5FE4">
              <w:rPr>
                <w:rFonts w:ascii="Calibri" w:eastAsia="Times New Roman" w:hAnsi="Calibri" w:cs="Calibri"/>
                <w:color w:val="212121"/>
                <w:lang w:eastAsia="de-DE"/>
              </w:rPr>
              <w:t>MpERF7_gRNA1_AK-R</w:t>
            </w:r>
          </w:p>
        </w:tc>
        <w:tc>
          <w:tcPr>
            <w:tcW w:w="120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A6BAA" w14:textId="77777777" w:rsidR="002D5FE4" w:rsidRPr="002D5FE4" w:rsidRDefault="002D5FE4" w:rsidP="00716AE2">
            <w:pPr>
              <w:spacing w:after="0" w:line="288" w:lineRule="auto"/>
              <w:rPr>
                <w:rFonts w:ascii="Calibri" w:eastAsia="Times New Roman" w:hAnsi="Calibri" w:cs="Calibri"/>
                <w:color w:val="212121"/>
                <w:lang w:eastAsia="de-DE"/>
              </w:rPr>
            </w:pPr>
            <w:r w:rsidRPr="002D5FE4">
              <w:rPr>
                <w:rFonts w:ascii="Calibri" w:eastAsia="Times New Roman" w:hAnsi="Calibri" w:cs="Calibri"/>
                <w:b/>
                <w:bCs/>
                <w:color w:val="212121"/>
                <w:lang w:eastAsia="de-DE"/>
              </w:rPr>
              <w:t>AAAC</w:t>
            </w:r>
            <w:r w:rsidRPr="002D5FE4">
              <w:rPr>
                <w:rFonts w:ascii="Calibri" w:eastAsia="Times New Roman" w:hAnsi="Calibri" w:cs="Calibri"/>
                <w:color w:val="212121"/>
                <w:lang w:eastAsia="de-DE"/>
              </w:rPr>
              <w:t>CACCCCCGAGATGGCGGCCA</w:t>
            </w:r>
          </w:p>
        </w:tc>
        <w:tc>
          <w:tcPr>
            <w:tcW w:w="1742" w:type="pct"/>
            <w:vMerge/>
            <w:vAlign w:val="center"/>
            <w:hideMark/>
          </w:tcPr>
          <w:p w14:paraId="64510E8E" w14:textId="77777777" w:rsidR="002D5FE4" w:rsidRPr="002D5FE4" w:rsidRDefault="002D5FE4" w:rsidP="00716AE2">
            <w:pPr>
              <w:spacing w:after="0" w:line="288" w:lineRule="auto"/>
              <w:rPr>
                <w:rFonts w:ascii="Calibri" w:eastAsia="Times New Roman" w:hAnsi="Calibri" w:cs="Calibri"/>
                <w:color w:val="212121"/>
                <w:lang w:eastAsia="de-DE"/>
              </w:rPr>
            </w:pPr>
          </w:p>
        </w:tc>
      </w:tr>
    </w:tbl>
    <w:p w14:paraId="7AE36C63" w14:textId="336ADA1E" w:rsidR="002D5FE4" w:rsidRPr="002D5FE4" w:rsidRDefault="002D5FE4" w:rsidP="00716AE2">
      <w:pPr>
        <w:spacing w:after="0" w:line="288" w:lineRule="auto"/>
        <w:rPr>
          <w:rFonts w:ascii="Calibri" w:eastAsia="Times New Roman" w:hAnsi="Calibri" w:cs="Calibri"/>
          <w:color w:val="212121"/>
          <w:lang w:eastAsia="de-DE"/>
        </w:rPr>
      </w:pPr>
      <w:r w:rsidRPr="00986F9A">
        <w:rPr>
          <w:rFonts w:ascii="Calibri" w:eastAsia="Times New Roman" w:hAnsi="Calibri" w:cs="Calibri"/>
          <w:color w:val="212121"/>
          <w:lang w:eastAsia="de-DE"/>
        </w:rPr>
        <w:t> </w:t>
      </w:r>
    </w:p>
    <w:p w14:paraId="74E5FE05" w14:textId="53EB09CA" w:rsidR="002D5FE4" w:rsidRPr="002D5FE4" w:rsidRDefault="002D5FE4" w:rsidP="00716AE2">
      <w:pPr>
        <w:spacing w:after="0" w:line="288" w:lineRule="auto"/>
        <w:rPr>
          <w:b/>
          <w:bCs/>
          <w:lang w:val="en-US"/>
        </w:rPr>
      </w:pPr>
      <w:r w:rsidRPr="008271B7">
        <w:rPr>
          <w:b/>
          <w:bCs/>
          <w:lang w:val="en-US"/>
        </w:rPr>
        <w:t>Cloning for CRISPR/Cas9 system in Marchantia (according to Sugano et al., 2018 [PLOS One])</w:t>
      </w:r>
      <w:r>
        <w:rPr>
          <w:b/>
          <w:bCs/>
          <w:lang w:val="en-US"/>
        </w:rPr>
        <w:t>:</w:t>
      </w:r>
    </w:p>
    <w:p w14:paraId="6B07455F" w14:textId="18D31554" w:rsidR="002D5FE4" w:rsidRDefault="002D5FE4" w:rsidP="00716AE2">
      <w:pPr>
        <w:spacing w:after="0" w:line="288" w:lineRule="auto"/>
        <w:rPr>
          <w:lang w:val="en-US"/>
        </w:rPr>
      </w:pPr>
      <w:r>
        <w:rPr>
          <w:lang w:val="en-US"/>
        </w:rPr>
        <w:t>Phosphorylate and anneal oligos:</w:t>
      </w:r>
    </w:p>
    <w:p w14:paraId="10FD3870" w14:textId="77777777" w:rsidR="002D5FE4" w:rsidRDefault="002D5FE4" w:rsidP="00716AE2">
      <w:pPr>
        <w:pStyle w:val="ListParagraph"/>
        <w:numPr>
          <w:ilvl w:val="0"/>
          <w:numId w:val="3"/>
        </w:numPr>
        <w:spacing w:after="0" w:line="288" w:lineRule="auto"/>
        <w:rPr>
          <w:lang w:val="en-US"/>
        </w:rPr>
      </w:pPr>
      <w:r>
        <w:rPr>
          <w:lang w:val="en-US"/>
        </w:rPr>
        <w:t>1 µL oligo 1 (100 µM stock)</w:t>
      </w:r>
    </w:p>
    <w:p w14:paraId="5D6ADBF4" w14:textId="77777777" w:rsidR="002D5FE4" w:rsidRDefault="002D5FE4" w:rsidP="00716AE2">
      <w:pPr>
        <w:pStyle w:val="ListParagraph"/>
        <w:numPr>
          <w:ilvl w:val="0"/>
          <w:numId w:val="3"/>
        </w:numPr>
        <w:spacing w:after="0" w:line="288" w:lineRule="auto"/>
        <w:rPr>
          <w:lang w:val="en-US"/>
        </w:rPr>
      </w:pPr>
      <w:r>
        <w:rPr>
          <w:lang w:val="en-US"/>
        </w:rPr>
        <w:t>1 µL oligo 2 (100 µM stock)</w:t>
      </w:r>
    </w:p>
    <w:p w14:paraId="6785137A" w14:textId="77777777" w:rsidR="002D5FE4" w:rsidRDefault="002D5FE4" w:rsidP="00716AE2">
      <w:pPr>
        <w:pStyle w:val="ListParagraph"/>
        <w:numPr>
          <w:ilvl w:val="0"/>
          <w:numId w:val="3"/>
        </w:numPr>
        <w:spacing w:after="0" w:line="288" w:lineRule="auto"/>
        <w:rPr>
          <w:lang w:val="en-US"/>
        </w:rPr>
      </w:pPr>
      <w:r w:rsidRPr="008271B7">
        <w:rPr>
          <w:lang w:val="en-US"/>
        </w:rPr>
        <w:t xml:space="preserve">1 µL 10x T4 ligation buffer (ATP needs to be inside ; e.g. </w:t>
      </w:r>
      <w:r>
        <w:rPr>
          <w:lang w:val="en-US"/>
        </w:rPr>
        <w:t>from NEB</w:t>
      </w:r>
      <w:r w:rsidRPr="008271B7">
        <w:rPr>
          <w:lang w:val="en-US"/>
        </w:rPr>
        <w:t>)</w:t>
      </w:r>
    </w:p>
    <w:p w14:paraId="7749287A" w14:textId="77777777" w:rsidR="002D5FE4" w:rsidRDefault="002D5FE4" w:rsidP="00716AE2">
      <w:pPr>
        <w:pStyle w:val="ListParagraph"/>
        <w:numPr>
          <w:ilvl w:val="0"/>
          <w:numId w:val="3"/>
        </w:numPr>
        <w:spacing w:after="0" w:line="288" w:lineRule="auto"/>
        <w:rPr>
          <w:lang w:val="en-US"/>
        </w:rPr>
      </w:pPr>
      <w:r>
        <w:rPr>
          <w:lang w:val="en-US"/>
        </w:rPr>
        <w:t>6.5 µL dH2O</w:t>
      </w:r>
    </w:p>
    <w:p w14:paraId="4CA2C582" w14:textId="77777777" w:rsidR="002D5FE4" w:rsidRDefault="002D5FE4" w:rsidP="00716AE2">
      <w:pPr>
        <w:pStyle w:val="ListParagraph"/>
        <w:numPr>
          <w:ilvl w:val="0"/>
          <w:numId w:val="3"/>
        </w:numPr>
        <w:spacing w:after="0" w:line="288" w:lineRule="auto"/>
        <w:rPr>
          <w:lang w:val="en-US"/>
        </w:rPr>
      </w:pPr>
      <w:r>
        <w:rPr>
          <w:lang w:val="en-US"/>
        </w:rPr>
        <w:t>0.5 µL T4 polynucleotide kinase</w:t>
      </w:r>
    </w:p>
    <w:p w14:paraId="1B7FE95D" w14:textId="77777777" w:rsidR="002D5FE4" w:rsidRDefault="002D5FE4" w:rsidP="00716AE2">
      <w:pPr>
        <w:pStyle w:val="ListParagraph"/>
        <w:numPr>
          <w:ilvl w:val="1"/>
          <w:numId w:val="3"/>
        </w:numPr>
        <w:spacing w:after="0" w:line="288" w:lineRule="auto"/>
        <w:rPr>
          <w:lang w:val="en-US"/>
        </w:rPr>
      </w:pPr>
      <w:r>
        <w:rPr>
          <w:lang w:val="en-US"/>
        </w:rPr>
        <w:t>Anneal in a thermocycler using the following parameters:</w:t>
      </w:r>
    </w:p>
    <w:p w14:paraId="15286629" w14:textId="77777777" w:rsidR="002D5FE4" w:rsidRDefault="002D5FE4" w:rsidP="00716AE2">
      <w:pPr>
        <w:pStyle w:val="ListParagraph"/>
        <w:numPr>
          <w:ilvl w:val="2"/>
          <w:numId w:val="3"/>
        </w:numPr>
        <w:spacing w:after="0" w:line="288" w:lineRule="auto"/>
        <w:rPr>
          <w:lang w:val="en-US"/>
        </w:rPr>
      </w:pPr>
      <w:r>
        <w:rPr>
          <w:lang w:val="en-US"/>
        </w:rPr>
        <w:t>30 min at 37 °C</w:t>
      </w:r>
    </w:p>
    <w:p w14:paraId="49E3F069" w14:textId="77777777" w:rsidR="002D5FE4" w:rsidRDefault="002D5FE4" w:rsidP="00716AE2">
      <w:pPr>
        <w:pStyle w:val="ListParagraph"/>
        <w:numPr>
          <w:ilvl w:val="2"/>
          <w:numId w:val="3"/>
        </w:numPr>
        <w:spacing w:after="0" w:line="288" w:lineRule="auto"/>
        <w:rPr>
          <w:lang w:val="en-US"/>
        </w:rPr>
      </w:pPr>
      <w:r>
        <w:rPr>
          <w:lang w:val="en-US"/>
        </w:rPr>
        <w:t>5 min at 95 °C</w:t>
      </w:r>
    </w:p>
    <w:p w14:paraId="488ACADB" w14:textId="77777777" w:rsidR="002D5FE4" w:rsidRPr="00FE266A" w:rsidRDefault="002D5FE4" w:rsidP="00716AE2">
      <w:pPr>
        <w:pStyle w:val="ListParagraph"/>
        <w:numPr>
          <w:ilvl w:val="2"/>
          <w:numId w:val="3"/>
        </w:numPr>
        <w:spacing w:after="0" w:line="288" w:lineRule="auto"/>
        <w:rPr>
          <w:lang w:val="en-US"/>
        </w:rPr>
      </w:pPr>
      <w:r>
        <w:rPr>
          <w:lang w:val="en-US"/>
        </w:rPr>
        <w:t>Ramp down to 25 °C by 5 °C/min</w:t>
      </w:r>
    </w:p>
    <w:p w14:paraId="0F94FDD1" w14:textId="77777777" w:rsidR="002D5FE4" w:rsidRPr="008271B7" w:rsidRDefault="002D5FE4" w:rsidP="00716AE2">
      <w:pPr>
        <w:spacing w:after="0" w:line="288" w:lineRule="auto"/>
        <w:rPr>
          <w:lang w:val="en-US"/>
        </w:rPr>
      </w:pPr>
    </w:p>
    <w:p w14:paraId="61D9EEA0" w14:textId="77777777" w:rsidR="002D5FE4" w:rsidRDefault="002D5FE4" w:rsidP="00716AE2">
      <w:pPr>
        <w:spacing w:after="0" w:line="288" w:lineRule="auto"/>
        <w:rPr>
          <w:lang w:val="en-US"/>
        </w:rPr>
      </w:pPr>
      <w:r>
        <w:rPr>
          <w:lang w:val="en-US"/>
        </w:rPr>
        <w:t xml:space="preserve">Digestion of pMpGE_En03 with </w:t>
      </w:r>
      <w:proofErr w:type="spellStart"/>
      <w:r w:rsidRPr="002D5FE4">
        <w:rPr>
          <w:i/>
          <w:iCs/>
          <w:lang w:val="en-US"/>
        </w:rPr>
        <w:t>Bsa</w:t>
      </w:r>
      <w:r>
        <w:rPr>
          <w:lang w:val="en-US"/>
        </w:rPr>
        <w:t>I</w:t>
      </w:r>
      <w:proofErr w:type="spellEnd"/>
    </w:p>
    <w:p w14:paraId="00A456B5" w14:textId="77777777" w:rsidR="002D5FE4" w:rsidRDefault="002D5FE4" w:rsidP="00716AE2">
      <w:pPr>
        <w:pStyle w:val="ListParagraph"/>
        <w:numPr>
          <w:ilvl w:val="0"/>
          <w:numId w:val="1"/>
        </w:numPr>
        <w:spacing w:after="0" w:line="288" w:lineRule="auto"/>
        <w:rPr>
          <w:lang w:val="en-US"/>
        </w:rPr>
      </w:pPr>
      <w:r>
        <w:rPr>
          <w:lang w:val="en-US"/>
        </w:rPr>
        <w:t>1 µg of DNA</w:t>
      </w:r>
    </w:p>
    <w:p w14:paraId="3B9F046B" w14:textId="77777777" w:rsidR="002D5FE4" w:rsidRDefault="002D5FE4" w:rsidP="00716AE2">
      <w:pPr>
        <w:pStyle w:val="ListParagraph"/>
        <w:numPr>
          <w:ilvl w:val="0"/>
          <w:numId w:val="1"/>
        </w:numPr>
        <w:spacing w:after="0" w:line="288" w:lineRule="auto"/>
        <w:rPr>
          <w:lang w:val="en-US"/>
        </w:rPr>
      </w:pPr>
      <w:r>
        <w:rPr>
          <w:lang w:val="en-US"/>
        </w:rPr>
        <w:t>5 µL of 10x CutSmart buffer</w:t>
      </w:r>
    </w:p>
    <w:p w14:paraId="5E794C38" w14:textId="77777777" w:rsidR="002D5FE4" w:rsidRDefault="002D5FE4" w:rsidP="00716AE2">
      <w:pPr>
        <w:pStyle w:val="ListParagraph"/>
        <w:numPr>
          <w:ilvl w:val="0"/>
          <w:numId w:val="1"/>
        </w:numPr>
        <w:spacing w:after="0" w:line="288" w:lineRule="auto"/>
        <w:rPr>
          <w:lang w:val="en-US"/>
        </w:rPr>
      </w:pPr>
      <w:r>
        <w:rPr>
          <w:lang w:val="en-US"/>
        </w:rPr>
        <w:t xml:space="preserve">1 µL of </w:t>
      </w:r>
      <w:proofErr w:type="spellStart"/>
      <w:r w:rsidRPr="002D5FE4">
        <w:rPr>
          <w:i/>
          <w:iCs/>
          <w:lang w:val="en-US"/>
        </w:rPr>
        <w:t>Bsa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restriction enzyme (NEB)</w:t>
      </w:r>
    </w:p>
    <w:p w14:paraId="6E6DF35B" w14:textId="77777777" w:rsidR="002D5FE4" w:rsidRDefault="002D5FE4" w:rsidP="00716AE2">
      <w:pPr>
        <w:pStyle w:val="ListParagraph"/>
        <w:numPr>
          <w:ilvl w:val="0"/>
          <w:numId w:val="1"/>
        </w:numPr>
        <w:spacing w:after="0" w:line="288" w:lineRule="auto"/>
        <w:rPr>
          <w:lang w:val="en-US"/>
        </w:rPr>
      </w:pPr>
      <w:r>
        <w:rPr>
          <w:lang w:val="en-US"/>
        </w:rPr>
        <w:t>Up to 50 µL of dH2O</w:t>
      </w:r>
    </w:p>
    <w:p w14:paraId="0B1DE34C" w14:textId="77777777" w:rsidR="002D5FE4" w:rsidRDefault="002D5FE4" w:rsidP="00716AE2">
      <w:pPr>
        <w:pStyle w:val="ListParagraph"/>
        <w:numPr>
          <w:ilvl w:val="1"/>
          <w:numId w:val="1"/>
        </w:numPr>
        <w:spacing w:after="0" w:line="288" w:lineRule="auto"/>
        <w:rPr>
          <w:lang w:val="en-US"/>
        </w:rPr>
      </w:pPr>
      <w:r>
        <w:rPr>
          <w:lang w:val="en-US"/>
        </w:rPr>
        <w:t>Incubate for 3 h at 37 °C; purify linearized vector with PCR clean-up kit according to the manufacturer's instructions, but elute in 15-20 µL dH2O</w:t>
      </w:r>
    </w:p>
    <w:p w14:paraId="14A58A0B" w14:textId="77777777" w:rsidR="002D5FE4" w:rsidRDefault="002D5FE4" w:rsidP="00716AE2">
      <w:pPr>
        <w:spacing w:after="0" w:line="288" w:lineRule="auto"/>
        <w:rPr>
          <w:lang w:val="en-US"/>
        </w:rPr>
      </w:pPr>
    </w:p>
    <w:p w14:paraId="2DAD7AA6" w14:textId="77777777" w:rsidR="002D5FE4" w:rsidRDefault="002D5FE4" w:rsidP="00716AE2">
      <w:pPr>
        <w:spacing w:after="0" w:line="288" w:lineRule="auto"/>
        <w:rPr>
          <w:lang w:val="en-US"/>
        </w:rPr>
      </w:pPr>
      <w:r>
        <w:rPr>
          <w:lang w:val="en-US"/>
        </w:rPr>
        <w:t>Ligation of linearized pMpGE_En03 vector and annealed oligos:</w:t>
      </w:r>
    </w:p>
    <w:p w14:paraId="7347040C" w14:textId="28A7DA8D" w:rsidR="002D5FE4" w:rsidRDefault="002D5FE4" w:rsidP="00716AE2">
      <w:pPr>
        <w:pStyle w:val="ListParagraph"/>
        <w:numPr>
          <w:ilvl w:val="0"/>
          <w:numId w:val="2"/>
        </w:numPr>
        <w:spacing w:after="0" w:line="288" w:lineRule="auto"/>
        <w:rPr>
          <w:lang w:val="en-US"/>
        </w:rPr>
      </w:pPr>
      <w:r>
        <w:rPr>
          <w:lang w:val="en-US"/>
        </w:rPr>
        <w:t>1 µL of annealed and phosphorylated oligo duplex (1:200</w:t>
      </w:r>
      <w:r w:rsidR="00550A3E">
        <w:rPr>
          <w:lang w:val="en-US"/>
        </w:rPr>
        <w:t xml:space="preserve"> diluted</w:t>
      </w:r>
      <w:r>
        <w:rPr>
          <w:lang w:val="en-US"/>
        </w:rPr>
        <w:t>)</w:t>
      </w:r>
    </w:p>
    <w:p w14:paraId="06734716" w14:textId="62982594" w:rsidR="002D5FE4" w:rsidRDefault="002D5FE4" w:rsidP="00716AE2">
      <w:pPr>
        <w:pStyle w:val="ListParagraph"/>
        <w:numPr>
          <w:ilvl w:val="0"/>
          <w:numId w:val="2"/>
        </w:numPr>
        <w:spacing w:after="0" w:line="288" w:lineRule="auto"/>
        <w:rPr>
          <w:lang w:val="en-US"/>
        </w:rPr>
      </w:pPr>
      <w:r>
        <w:rPr>
          <w:lang w:val="en-US"/>
        </w:rPr>
        <w:t>2 µL 10x ligation buffer (containing ATP; e.g. T4 ligase buffer)</w:t>
      </w:r>
    </w:p>
    <w:p w14:paraId="0F7ABABC" w14:textId="77777777" w:rsidR="002D5FE4" w:rsidRDefault="002D5FE4" w:rsidP="00716AE2">
      <w:pPr>
        <w:pStyle w:val="ListParagraph"/>
        <w:numPr>
          <w:ilvl w:val="0"/>
          <w:numId w:val="2"/>
        </w:numPr>
        <w:spacing w:after="0" w:line="288" w:lineRule="auto"/>
        <w:rPr>
          <w:lang w:val="en-US"/>
        </w:rPr>
      </w:pPr>
      <w:r>
        <w:rPr>
          <w:lang w:val="en-US"/>
        </w:rPr>
        <w:t>50 ng of linearized, cleaned-up vector</w:t>
      </w:r>
    </w:p>
    <w:p w14:paraId="725A8A6C" w14:textId="77777777" w:rsidR="002D5FE4" w:rsidRDefault="002D5FE4" w:rsidP="00716AE2">
      <w:pPr>
        <w:pStyle w:val="ListParagraph"/>
        <w:numPr>
          <w:ilvl w:val="0"/>
          <w:numId w:val="2"/>
        </w:numPr>
        <w:spacing w:after="0" w:line="288" w:lineRule="auto"/>
        <w:rPr>
          <w:lang w:val="en-US"/>
        </w:rPr>
      </w:pPr>
      <w:r>
        <w:rPr>
          <w:lang w:val="en-US"/>
        </w:rPr>
        <w:t>Up to 20 µL subtotal volume with dH2O</w:t>
      </w:r>
    </w:p>
    <w:p w14:paraId="167D400E" w14:textId="77777777" w:rsidR="002D5FE4" w:rsidRDefault="002D5FE4" w:rsidP="00716AE2">
      <w:pPr>
        <w:pStyle w:val="ListParagraph"/>
        <w:numPr>
          <w:ilvl w:val="0"/>
          <w:numId w:val="2"/>
        </w:numPr>
        <w:spacing w:after="0" w:line="288" w:lineRule="auto"/>
        <w:rPr>
          <w:lang w:val="en-US"/>
        </w:rPr>
      </w:pPr>
      <w:r>
        <w:rPr>
          <w:lang w:val="en-US"/>
        </w:rPr>
        <w:t>Add 1 µL T4 ligase</w:t>
      </w:r>
    </w:p>
    <w:p w14:paraId="5E0F2570" w14:textId="0EFA7327" w:rsidR="002D5FE4" w:rsidRDefault="002D5FE4" w:rsidP="00716AE2">
      <w:pPr>
        <w:pStyle w:val="ListParagraph"/>
        <w:numPr>
          <w:ilvl w:val="0"/>
          <w:numId w:val="2"/>
        </w:numPr>
        <w:spacing w:after="0" w:line="288" w:lineRule="auto"/>
        <w:rPr>
          <w:lang w:val="en-US"/>
        </w:rPr>
      </w:pPr>
      <w:r>
        <w:rPr>
          <w:lang w:val="en-US"/>
        </w:rPr>
        <w:t>Incubate for 1-2 h at RT; then ON in the fridge</w:t>
      </w:r>
    </w:p>
    <w:p w14:paraId="061C170D" w14:textId="3BA07668" w:rsidR="002D5FE4" w:rsidRDefault="002D5FE4" w:rsidP="00716AE2">
      <w:pPr>
        <w:pStyle w:val="ListParagraph"/>
        <w:numPr>
          <w:ilvl w:val="0"/>
          <w:numId w:val="2"/>
        </w:numPr>
        <w:spacing w:after="0" w:line="288" w:lineRule="auto"/>
        <w:rPr>
          <w:lang w:val="en-US"/>
        </w:rPr>
      </w:pPr>
      <w:r>
        <w:rPr>
          <w:lang w:val="en-US"/>
        </w:rPr>
        <w:t>Afterwards, transform into competent bacterial cells</w:t>
      </w:r>
      <w:r w:rsidR="00716AE2">
        <w:rPr>
          <w:lang w:val="en-US"/>
        </w:rPr>
        <w:t xml:space="preserve"> (kanamycin selection)</w:t>
      </w:r>
    </w:p>
    <w:p w14:paraId="6FFB86A7" w14:textId="77777777" w:rsidR="00716AE2" w:rsidRDefault="00716AE2" w:rsidP="00716AE2">
      <w:pPr>
        <w:spacing w:after="0" w:line="288" w:lineRule="auto"/>
        <w:rPr>
          <w:lang w:val="en-US"/>
        </w:rPr>
      </w:pPr>
    </w:p>
    <w:p w14:paraId="0BA880E9" w14:textId="144E1327" w:rsidR="002D5FE4" w:rsidRDefault="00716AE2" w:rsidP="00716AE2">
      <w:pPr>
        <w:spacing w:after="0" w:line="288" w:lineRule="auto"/>
        <w:rPr>
          <w:lang w:val="en-US"/>
        </w:rPr>
      </w:pPr>
      <w:r>
        <w:rPr>
          <w:lang w:val="en-US"/>
        </w:rPr>
        <w:t>-&gt;</w:t>
      </w:r>
      <w:r w:rsidRPr="00716AE2">
        <w:rPr>
          <w:lang w:val="en-US"/>
        </w:rPr>
        <w:t xml:space="preserve">Test </w:t>
      </w:r>
      <w:r>
        <w:rPr>
          <w:lang w:val="en-US"/>
        </w:rPr>
        <w:t>colonies via colony-PCR for positive transformants</w:t>
      </w:r>
    </w:p>
    <w:p w14:paraId="267CE7B9" w14:textId="59F07C5B" w:rsidR="00716AE2" w:rsidRDefault="00716AE2" w:rsidP="00716AE2">
      <w:pPr>
        <w:spacing w:after="0" w:line="288" w:lineRule="auto"/>
        <w:rPr>
          <w:lang w:val="en-US"/>
        </w:rPr>
      </w:pPr>
      <w:r>
        <w:rPr>
          <w:lang w:val="en-US"/>
        </w:rPr>
        <w:t>-&gt;Use oligo-F primer and M13-R primer for colony PCR</w:t>
      </w:r>
    </w:p>
    <w:p w14:paraId="1003CC30" w14:textId="40543302" w:rsidR="00716AE2" w:rsidRDefault="00716AE2" w:rsidP="00716AE2">
      <w:pPr>
        <w:spacing w:after="0" w:line="288" w:lineRule="auto"/>
        <w:rPr>
          <w:lang w:val="en-US"/>
        </w:rPr>
      </w:pPr>
      <w:r>
        <w:rPr>
          <w:lang w:val="en-US"/>
        </w:rPr>
        <w:t>-&gt;Positive transformants should have a band at around 250 bp (use those for ON cultures)</w:t>
      </w:r>
    </w:p>
    <w:p w14:paraId="4B50187B" w14:textId="77777777" w:rsidR="00716AE2" w:rsidRDefault="00716AE2" w:rsidP="00716AE2">
      <w:pPr>
        <w:spacing w:after="0" w:line="288" w:lineRule="auto"/>
        <w:rPr>
          <w:lang w:val="en-US"/>
        </w:rPr>
      </w:pPr>
    </w:p>
    <w:p w14:paraId="4FF0FDBB" w14:textId="367BED6C" w:rsidR="002D5FE4" w:rsidRDefault="002D5FE4" w:rsidP="00716AE2">
      <w:pPr>
        <w:spacing w:after="0" w:line="288" w:lineRule="auto"/>
        <w:rPr>
          <w:lang w:val="en-US"/>
        </w:rPr>
      </w:pPr>
      <w:r>
        <w:rPr>
          <w:lang w:val="en-US"/>
        </w:rPr>
        <w:t>LR reaction (only half of the volume as suggested by the manufacturer):</w:t>
      </w:r>
    </w:p>
    <w:p w14:paraId="6B42CEC4" w14:textId="1AFA293B" w:rsidR="002D5FE4" w:rsidRDefault="002D5FE4" w:rsidP="00716AE2">
      <w:pPr>
        <w:pStyle w:val="ListParagraph"/>
        <w:numPr>
          <w:ilvl w:val="0"/>
          <w:numId w:val="4"/>
        </w:numPr>
        <w:spacing w:after="0" w:line="288" w:lineRule="auto"/>
        <w:rPr>
          <w:lang w:val="en-US"/>
        </w:rPr>
      </w:pPr>
      <w:r>
        <w:rPr>
          <w:lang w:val="en-US"/>
        </w:rPr>
        <w:t>75 ng of pMpGE_En03_oligo</w:t>
      </w:r>
      <w:r w:rsidR="00716AE2">
        <w:rPr>
          <w:lang w:val="en-US"/>
        </w:rPr>
        <w:t>s</w:t>
      </w:r>
    </w:p>
    <w:p w14:paraId="7D031B41" w14:textId="42C78227" w:rsidR="002D5FE4" w:rsidRDefault="002D5FE4" w:rsidP="00716AE2">
      <w:pPr>
        <w:pStyle w:val="ListParagraph"/>
        <w:numPr>
          <w:ilvl w:val="0"/>
          <w:numId w:val="4"/>
        </w:numPr>
        <w:spacing w:after="0" w:line="288" w:lineRule="auto"/>
        <w:rPr>
          <w:lang w:val="en-US"/>
        </w:rPr>
      </w:pPr>
      <w:r>
        <w:rPr>
          <w:lang w:val="en-US"/>
        </w:rPr>
        <w:t>150 ng pMpGE010 or pMpGE011</w:t>
      </w:r>
      <w:r w:rsidR="009F6858">
        <w:rPr>
          <w:lang w:val="en-US"/>
        </w:rPr>
        <w:t xml:space="preserve"> (ratio</w:t>
      </w:r>
      <w:r w:rsidR="00621497">
        <w:rPr>
          <w:lang w:val="en-US"/>
        </w:rPr>
        <w:t xml:space="preserve"> should be adjusted if encountering issues)</w:t>
      </w:r>
    </w:p>
    <w:p w14:paraId="7B397596" w14:textId="0D2F5915" w:rsidR="002D5FE4" w:rsidRPr="00E62DC0" w:rsidRDefault="002D5FE4" w:rsidP="00716AE2">
      <w:pPr>
        <w:pStyle w:val="ListParagraph"/>
        <w:numPr>
          <w:ilvl w:val="0"/>
          <w:numId w:val="4"/>
        </w:numPr>
        <w:spacing w:after="0" w:line="288" w:lineRule="auto"/>
        <w:rPr>
          <w:lang w:val="nl-BE"/>
        </w:rPr>
      </w:pPr>
      <w:r>
        <w:rPr>
          <w:lang w:val="nl-BE"/>
        </w:rPr>
        <w:lastRenderedPageBreak/>
        <w:t xml:space="preserve">Min. </w:t>
      </w:r>
      <w:r w:rsidRPr="00E62DC0">
        <w:rPr>
          <w:lang w:val="nl-BE"/>
        </w:rPr>
        <w:t xml:space="preserve">2 µL TE buffer pH 8.0 (10 </w:t>
      </w:r>
      <w:proofErr w:type="spellStart"/>
      <w:r w:rsidRPr="00E62DC0">
        <w:rPr>
          <w:lang w:val="nl-BE"/>
        </w:rPr>
        <w:t>mM</w:t>
      </w:r>
      <w:proofErr w:type="spellEnd"/>
      <w:r w:rsidRPr="00E62DC0">
        <w:rPr>
          <w:lang w:val="nl-BE"/>
        </w:rPr>
        <w:t xml:space="preserve"> Tris-</w:t>
      </w:r>
      <w:proofErr w:type="spellStart"/>
      <w:r w:rsidRPr="00E62DC0">
        <w:rPr>
          <w:lang w:val="nl-BE"/>
        </w:rPr>
        <w:t>HCl</w:t>
      </w:r>
      <w:proofErr w:type="spellEnd"/>
      <w:r>
        <w:rPr>
          <w:lang w:val="nl-BE"/>
        </w:rPr>
        <w:t>,</w:t>
      </w:r>
      <w:r w:rsidRPr="00E62DC0">
        <w:rPr>
          <w:lang w:val="nl-BE"/>
        </w:rPr>
        <w:t xml:space="preserve"> pH 8.0; 1 </w:t>
      </w:r>
      <w:proofErr w:type="spellStart"/>
      <w:r w:rsidRPr="00E62DC0">
        <w:rPr>
          <w:lang w:val="nl-BE"/>
        </w:rPr>
        <w:t>mM</w:t>
      </w:r>
      <w:proofErr w:type="spellEnd"/>
      <w:r w:rsidRPr="00E62DC0">
        <w:rPr>
          <w:lang w:val="nl-BE"/>
        </w:rPr>
        <w:t xml:space="preserve"> EDT</w:t>
      </w:r>
      <w:r>
        <w:rPr>
          <w:lang w:val="nl-BE"/>
        </w:rPr>
        <w:t>A</w:t>
      </w:r>
      <w:r w:rsidRPr="00E62DC0">
        <w:rPr>
          <w:lang w:val="nl-BE"/>
        </w:rPr>
        <w:t>)</w:t>
      </w:r>
    </w:p>
    <w:p w14:paraId="6660E7C3" w14:textId="77777777" w:rsidR="002D5FE4" w:rsidRDefault="002D5FE4" w:rsidP="00716AE2">
      <w:pPr>
        <w:pStyle w:val="ListParagraph"/>
        <w:numPr>
          <w:ilvl w:val="0"/>
          <w:numId w:val="4"/>
        </w:numPr>
        <w:spacing w:after="0" w:line="288" w:lineRule="auto"/>
        <w:rPr>
          <w:lang w:val="en-US"/>
        </w:rPr>
      </w:pPr>
      <w:r>
        <w:rPr>
          <w:lang w:val="en-US"/>
        </w:rPr>
        <w:t>Up to 4 µL with dH2O</w:t>
      </w:r>
    </w:p>
    <w:p w14:paraId="2EA80FD0" w14:textId="77777777" w:rsidR="002D5FE4" w:rsidRDefault="002D5FE4" w:rsidP="00716AE2">
      <w:pPr>
        <w:pStyle w:val="ListParagraph"/>
        <w:numPr>
          <w:ilvl w:val="0"/>
          <w:numId w:val="4"/>
        </w:numPr>
        <w:spacing w:after="0" w:line="288" w:lineRule="auto"/>
        <w:rPr>
          <w:lang w:val="en-US"/>
        </w:rPr>
      </w:pPr>
      <w:r>
        <w:rPr>
          <w:lang w:val="en-US"/>
        </w:rPr>
        <w:t xml:space="preserve">Add 0.5 µL LR </w:t>
      </w:r>
      <w:proofErr w:type="spellStart"/>
      <w:r>
        <w:rPr>
          <w:lang w:val="en-US"/>
        </w:rPr>
        <w:t>clonase</w:t>
      </w:r>
      <w:proofErr w:type="spellEnd"/>
    </w:p>
    <w:p w14:paraId="00736E97" w14:textId="2E23A904" w:rsidR="002D5FE4" w:rsidRDefault="002D5FE4" w:rsidP="00716AE2">
      <w:pPr>
        <w:pStyle w:val="ListParagraph"/>
        <w:numPr>
          <w:ilvl w:val="1"/>
          <w:numId w:val="4"/>
        </w:numPr>
        <w:spacing w:after="0" w:line="288" w:lineRule="auto"/>
        <w:rPr>
          <w:lang w:val="en-US"/>
        </w:rPr>
      </w:pPr>
      <w:r>
        <w:rPr>
          <w:lang w:val="en-US"/>
        </w:rPr>
        <w:t>Flip against the vial twice, spin down, and then incubate at least RT for 1 h before transformation (rather 2-4 h or overnight) into competent bacterial cells</w:t>
      </w:r>
      <w:r w:rsidR="00716AE2">
        <w:rPr>
          <w:lang w:val="en-US"/>
        </w:rPr>
        <w:t xml:space="preserve"> (spectinomycin selection)</w:t>
      </w:r>
    </w:p>
    <w:p w14:paraId="351B4577" w14:textId="77777777" w:rsidR="00716AE2" w:rsidRPr="00716AE2" w:rsidRDefault="00716AE2" w:rsidP="00716AE2">
      <w:pPr>
        <w:spacing w:after="0" w:line="288" w:lineRule="auto"/>
        <w:rPr>
          <w:lang w:val="en-US"/>
        </w:rPr>
      </w:pPr>
    </w:p>
    <w:p w14:paraId="0A0C7801" w14:textId="68164A84" w:rsidR="00716AE2" w:rsidRPr="00716AE2" w:rsidRDefault="00716AE2" w:rsidP="00716AE2">
      <w:pPr>
        <w:pStyle w:val="ListParagraph"/>
        <w:numPr>
          <w:ilvl w:val="0"/>
          <w:numId w:val="4"/>
        </w:numPr>
        <w:spacing w:after="0" w:line="288" w:lineRule="auto"/>
        <w:rPr>
          <w:lang w:val="en-US"/>
        </w:rPr>
      </w:pPr>
      <w:r w:rsidRPr="00716AE2">
        <w:rPr>
          <w:lang w:val="en-US"/>
        </w:rPr>
        <w:t>-&gt;Test colonies via colony-PCR for positive transformants</w:t>
      </w:r>
      <w:r w:rsidR="00A15C5E">
        <w:rPr>
          <w:lang w:val="en-US"/>
        </w:rPr>
        <w:t xml:space="preserve"> (with self-made competent cells, you will get smaller and bigger colonies; go for the big ones)</w:t>
      </w:r>
    </w:p>
    <w:p w14:paraId="1B64815A" w14:textId="77777777" w:rsidR="00716AE2" w:rsidRPr="00716AE2" w:rsidRDefault="00716AE2" w:rsidP="00716AE2">
      <w:pPr>
        <w:pStyle w:val="ListParagraph"/>
        <w:numPr>
          <w:ilvl w:val="0"/>
          <w:numId w:val="4"/>
        </w:numPr>
        <w:spacing w:after="0" w:line="288" w:lineRule="auto"/>
        <w:rPr>
          <w:lang w:val="en-US"/>
        </w:rPr>
      </w:pPr>
      <w:r w:rsidRPr="00716AE2">
        <w:rPr>
          <w:lang w:val="en-US"/>
        </w:rPr>
        <w:t>-&gt;Use oligo-F primer and M13-R primer for colony PCR</w:t>
      </w:r>
    </w:p>
    <w:p w14:paraId="79C31C01" w14:textId="7A07DD15" w:rsidR="00716AE2" w:rsidRPr="00716AE2" w:rsidRDefault="00716AE2" w:rsidP="00716AE2">
      <w:pPr>
        <w:pStyle w:val="ListParagraph"/>
        <w:numPr>
          <w:ilvl w:val="0"/>
          <w:numId w:val="4"/>
        </w:numPr>
        <w:spacing w:after="0" w:line="288" w:lineRule="auto"/>
        <w:rPr>
          <w:lang w:val="en-US"/>
        </w:rPr>
      </w:pPr>
      <w:r w:rsidRPr="00716AE2">
        <w:rPr>
          <w:lang w:val="en-US"/>
        </w:rPr>
        <w:t xml:space="preserve">-&gt;Positive transformants should have a band at around </w:t>
      </w:r>
      <w:r>
        <w:rPr>
          <w:lang w:val="en-US"/>
        </w:rPr>
        <w:t>500</w:t>
      </w:r>
      <w:r w:rsidRPr="00716AE2">
        <w:rPr>
          <w:lang w:val="en-US"/>
        </w:rPr>
        <w:t xml:space="preserve"> bp</w:t>
      </w:r>
      <w:r>
        <w:rPr>
          <w:lang w:val="en-US"/>
        </w:rPr>
        <w:t xml:space="preserve"> (with self-made competent cells, the efficiency can be very low; then, you will likely have colonies with only a band for the previous plasmid [250 bp], a combination of both [250 and 500 bp], or as desired [use those for ON cultures])</w:t>
      </w:r>
    </w:p>
    <w:p w14:paraId="2C66D269" w14:textId="56C6B429" w:rsidR="0039751C" w:rsidRDefault="0039751C" w:rsidP="00716AE2">
      <w:pPr>
        <w:spacing w:after="0" w:line="288" w:lineRule="auto"/>
        <w:rPr>
          <w:lang w:val="en-US"/>
        </w:rPr>
      </w:pPr>
    </w:p>
    <w:p w14:paraId="63D5B607" w14:textId="4EEA313D" w:rsidR="00716AE2" w:rsidRPr="00716AE2" w:rsidRDefault="00716AE2" w:rsidP="00716AE2">
      <w:pPr>
        <w:spacing w:after="0" w:line="288" w:lineRule="auto"/>
        <w:rPr>
          <w:b/>
          <w:bCs/>
          <w:lang w:val="en-US"/>
        </w:rPr>
      </w:pPr>
      <w:r w:rsidRPr="00716AE2">
        <w:rPr>
          <w:b/>
          <w:bCs/>
          <w:lang w:val="en-US"/>
        </w:rPr>
        <w:t>Quick genomic extraction kit:</w:t>
      </w:r>
    </w:p>
    <w:p w14:paraId="1215A71A" w14:textId="1831E04B" w:rsidR="00716AE2" w:rsidRPr="00716AE2" w:rsidRDefault="00716AE2" w:rsidP="00716AE2">
      <w:pPr>
        <w:spacing w:after="0" w:line="288" w:lineRule="auto"/>
        <w:rPr>
          <w:lang w:val="en-US"/>
        </w:rPr>
      </w:pPr>
      <w:r w:rsidRPr="00716AE2">
        <w:rPr>
          <w:lang w:val="en-US"/>
        </w:rPr>
        <w:t>Extraction solution E7526-24 mL (Extract-N-Amp Direct PCR Extraction Solution (sigmaaldrich.com))</w:t>
      </w:r>
    </w:p>
    <w:p w14:paraId="37D86F5D" w14:textId="062F3C7E" w:rsidR="00716AE2" w:rsidRPr="00716AE2" w:rsidRDefault="00716AE2" w:rsidP="00716AE2">
      <w:pPr>
        <w:spacing w:after="0" w:line="288" w:lineRule="auto"/>
        <w:rPr>
          <w:lang w:val="en-US"/>
        </w:rPr>
      </w:pPr>
      <w:r w:rsidRPr="00716AE2">
        <w:rPr>
          <w:lang w:val="en-US"/>
        </w:rPr>
        <w:t>Dilution solution D5688-12mL (Dilution Solution, Plant Direct PCR Sigma-Aldrich (sigmaaldrich.com))</w:t>
      </w:r>
    </w:p>
    <w:p w14:paraId="4C781A94" w14:textId="7936AC0B" w:rsidR="00716AE2" w:rsidRPr="00716AE2" w:rsidRDefault="00716AE2" w:rsidP="00716AE2">
      <w:pPr>
        <w:pStyle w:val="ListParagraph"/>
        <w:numPr>
          <w:ilvl w:val="0"/>
          <w:numId w:val="7"/>
        </w:numPr>
        <w:spacing w:after="0" w:line="288" w:lineRule="auto"/>
        <w:rPr>
          <w:lang w:val="en-US"/>
        </w:rPr>
      </w:pPr>
      <w:r>
        <w:rPr>
          <w:lang w:val="en-US"/>
        </w:rPr>
        <w:t>Add 15-30 µL of extraction buffer into a PCR vial</w:t>
      </w:r>
    </w:p>
    <w:p w14:paraId="5A21599F" w14:textId="6EC6C3CD" w:rsidR="00716AE2" w:rsidRDefault="00716AE2" w:rsidP="00716AE2">
      <w:pPr>
        <w:pStyle w:val="ListParagraph"/>
        <w:numPr>
          <w:ilvl w:val="0"/>
          <w:numId w:val="7"/>
        </w:numPr>
        <w:spacing w:after="0" w:line="288" w:lineRule="auto"/>
        <w:rPr>
          <w:lang w:val="en-US"/>
        </w:rPr>
      </w:pPr>
      <w:r>
        <w:rPr>
          <w:lang w:val="en-US"/>
        </w:rPr>
        <w:t>Insert a small piece of plant tissue (work sterile between all samples to not contaminating the gDNA; plant tissue should be fully covered with liquid)</w:t>
      </w:r>
    </w:p>
    <w:p w14:paraId="29DDAE5C" w14:textId="4AC8A80A" w:rsidR="00716AE2" w:rsidRDefault="00716AE2" w:rsidP="00716AE2">
      <w:pPr>
        <w:pStyle w:val="ListParagraph"/>
        <w:numPr>
          <w:ilvl w:val="0"/>
          <w:numId w:val="7"/>
        </w:numPr>
        <w:spacing w:after="0" w:line="288" w:lineRule="auto"/>
        <w:rPr>
          <w:lang w:val="en-US"/>
        </w:rPr>
      </w:pPr>
      <w:r>
        <w:rPr>
          <w:lang w:val="en-US"/>
        </w:rPr>
        <w:t xml:space="preserve">Incubate for 10 min at 90 </w:t>
      </w:r>
      <w:r w:rsidRPr="00716AE2">
        <w:rPr>
          <w:lang w:val="en-US"/>
        </w:rPr>
        <w:t xml:space="preserve">°C in a </w:t>
      </w:r>
      <w:r>
        <w:rPr>
          <w:lang w:val="en-US"/>
        </w:rPr>
        <w:t>thermocycler</w:t>
      </w:r>
    </w:p>
    <w:p w14:paraId="43FCB22E" w14:textId="4E96CB33" w:rsidR="00716AE2" w:rsidRDefault="00716AE2" w:rsidP="00716AE2">
      <w:pPr>
        <w:pStyle w:val="ListParagraph"/>
        <w:numPr>
          <w:ilvl w:val="0"/>
          <w:numId w:val="7"/>
        </w:numPr>
        <w:spacing w:after="0" w:line="288" w:lineRule="auto"/>
        <w:rPr>
          <w:lang w:val="en-US"/>
        </w:rPr>
      </w:pPr>
      <w:r>
        <w:rPr>
          <w:lang w:val="en-US"/>
        </w:rPr>
        <w:t>Add 15-30 µL of dilution buffer (1:1 ratio to extraction buffer volume), mix by pipetting, and the gDNA is ready to use (store in the fridge or -20 °C freezer)</w:t>
      </w:r>
    </w:p>
    <w:p w14:paraId="63E539EB" w14:textId="796F4E70" w:rsidR="00716AE2" w:rsidRDefault="00716AE2" w:rsidP="00716AE2">
      <w:pPr>
        <w:pStyle w:val="ListParagraph"/>
        <w:numPr>
          <w:ilvl w:val="0"/>
          <w:numId w:val="7"/>
        </w:numPr>
        <w:spacing w:after="0" w:line="288" w:lineRule="auto"/>
        <w:rPr>
          <w:lang w:val="en-US"/>
        </w:rPr>
      </w:pPr>
      <w:r>
        <w:rPr>
          <w:lang w:val="en-US"/>
        </w:rPr>
        <w:t>Use 4 µL of the mixture for a 50 µL PCR reaction volume</w:t>
      </w:r>
    </w:p>
    <w:p w14:paraId="1DBD4925" w14:textId="77777777" w:rsidR="00986F9A" w:rsidRDefault="00986F9A" w:rsidP="00986F9A">
      <w:pPr>
        <w:spacing w:after="0" w:line="288" w:lineRule="auto"/>
        <w:rPr>
          <w:lang w:val="en-US"/>
        </w:rPr>
      </w:pPr>
    </w:p>
    <w:p w14:paraId="73BFB11E" w14:textId="77777777" w:rsidR="00986F9A" w:rsidRDefault="00986F9A" w:rsidP="00986F9A">
      <w:pPr>
        <w:spacing w:after="0" w:line="288" w:lineRule="auto"/>
        <w:rPr>
          <w:lang w:val="en-US"/>
        </w:rPr>
      </w:pPr>
    </w:p>
    <w:p w14:paraId="117AEDB6" w14:textId="77777777" w:rsidR="00986F9A" w:rsidRDefault="00986F9A" w:rsidP="00986F9A">
      <w:pPr>
        <w:spacing w:after="0" w:line="288" w:lineRule="auto"/>
        <w:rPr>
          <w:lang w:val="en-US"/>
        </w:rPr>
      </w:pPr>
    </w:p>
    <w:p w14:paraId="202D5399" w14:textId="77777777" w:rsidR="00986F9A" w:rsidRDefault="00986F9A" w:rsidP="00986F9A">
      <w:pPr>
        <w:spacing w:after="0" w:line="288" w:lineRule="auto"/>
        <w:rPr>
          <w:lang w:val="en-US"/>
        </w:rPr>
      </w:pPr>
    </w:p>
    <w:p w14:paraId="6C0807FA" w14:textId="77777777" w:rsidR="00986F9A" w:rsidRDefault="00986F9A" w:rsidP="00986F9A">
      <w:pPr>
        <w:spacing w:after="0" w:line="288" w:lineRule="auto"/>
        <w:rPr>
          <w:lang w:val="en-US"/>
        </w:rPr>
      </w:pPr>
    </w:p>
    <w:p w14:paraId="6DBCE904" w14:textId="77777777" w:rsidR="00986F9A" w:rsidRPr="00986F9A" w:rsidRDefault="00986F9A" w:rsidP="00986F9A">
      <w:pPr>
        <w:spacing w:after="0" w:line="288" w:lineRule="auto"/>
        <w:rPr>
          <w:lang w:val="en-US"/>
        </w:rPr>
      </w:pPr>
    </w:p>
    <w:p w14:paraId="33FE0867" w14:textId="77777777" w:rsidR="00986F9A" w:rsidRPr="00986F9A" w:rsidRDefault="00986F9A" w:rsidP="00986F9A">
      <w:pPr>
        <w:spacing w:after="0" w:line="288" w:lineRule="auto"/>
        <w:rPr>
          <w:rFonts w:hint="eastAsia"/>
          <w:lang w:val="en-US"/>
        </w:rPr>
      </w:pPr>
      <w:r w:rsidRPr="00986F9A">
        <w:rPr>
          <w:rFonts w:hint="eastAsia"/>
          <w:lang w:val="en-US"/>
        </w:rPr>
        <w:t xml:space="preserve">## Marchantia CRISPR </w:t>
      </w:r>
      <w:proofErr w:type="spellStart"/>
      <w:r w:rsidRPr="00986F9A">
        <w:rPr>
          <w:rFonts w:hint="eastAsia"/>
          <w:lang w:val="en-US"/>
        </w:rPr>
        <w:t>克隆的引导序列（寡核苷酸）示例</w:t>
      </w:r>
      <w:proofErr w:type="spellEnd"/>
      <w:r w:rsidRPr="00986F9A">
        <w:rPr>
          <w:rFonts w:hint="eastAsia"/>
          <w:lang w:val="en-US"/>
        </w:rPr>
        <w:t>：</w:t>
      </w:r>
    </w:p>
    <w:p w14:paraId="3395347B" w14:textId="77777777" w:rsidR="00986F9A" w:rsidRPr="00986F9A" w:rsidRDefault="00986F9A" w:rsidP="00986F9A">
      <w:pPr>
        <w:spacing w:after="0" w:line="288" w:lineRule="auto"/>
        <w:rPr>
          <w:lang w:val="en-US"/>
        </w:rPr>
      </w:pPr>
    </w:p>
    <w:p w14:paraId="7E0B1D15" w14:textId="77777777" w:rsidR="00986F9A" w:rsidRPr="00986F9A" w:rsidRDefault="00986F9A" w:rsidP="00986F9A">
      <w:pPr>
        <w:spacing w:after="0" w:line="288" w:lineRule="auto"/>
        <w:rPr>
          <w:rFonts w:hint="eastAsia"/>
          <w:lang w:val="en-US"/>
        </w:rPr>
      </w:pPr>
      <w:r w:rsidRPr="00986F9A">
        <w:rPr>
          <w:rFonts w:hint="eastAsia"/>
          <w:lang w:val="en-US"/>
        </w:rPr>
        <w:t xml:space="preserve">| </w:t>
      </w:r>
      <w:proofErr w:type="spellStart"/>
      <w:r w:rsidRPr="00986F9A">
        <w:rPr>
          <w:rFonts w:hint="eastAsia"/>
          <w:lang w:val="en-US"/>
        </w:rPr>
        <w:t>编号</w:t>
      </w:r>
      <w:proofErr w:type="spellEnd"/>
      <w:r w:rsidRPr="00986F9A">
        <w:rPr>
          <w:rFonts w:hint="eastAsia"/>
          <w:lang w:val="en-US"/>
        </w:rPr>
        <w:t xml:space="preserve"> | </w:t>
      </w:r>
      <w:proofErr w:type="spellStart"/>
      <w:r w:rsidRPr="00986F9A">
        <w:rPr>
          <w:rFonts w:hint="eastAsia"/>
          <w:lang w:val="en-US"/>
        </w:rPr>
        <w:t>名称</w:t>
      </w:r>
      <w:proofErr w:type="spellEnd"/>
      <w:r w:rsidRPr="00986F9A">
        <w:rPr>
          <w:rFonts w:hint="eastAsia"/>
          <w:lang w:val="en-US"/>
        </w:rPr>
        <w:t xml:space="preserve"> | </w:t>
      </w:r>
      <w:proofErr w:type="spellStart"/>
      <w:r w:rsidRPr="00986F9A">
        <w:rPr>
          <w:rFonts w:hint="eastAsia"/>
          <w:lang w:val="en-US"/>
        </w:rPr>
        <w:t>序列</w:t>
      </w:r>
      <w:proofErr w:type="spellEnd"/>
      <w:r w:rsidRPr="00986F9A">
        <w:rPr>
          <w:rFonts w:hint="eastAsia"/>
          <w:lang w:val="en-US"/>
        </w:rPr>
        <w:t xml:space="preserve"> | </w:t>
      </w:r>
      <w:proofErr w:type="spellStart"/>
      <w:r w:rsidRPr="00986F9A">
        <w:rPr>
          <w:rFonts w:hint="eastAsia"/>
          <w:lang w:val="en-US"/>
        </w:rPr>
        <w:t>用途</w:t>
      </w:r>
      <w:proofErr w:type="spellEnd"/>
      <w:r w:rsidRPr="00986F9A">
        <w:rPr>
          <w:rFonts w:hint="eastAsia"/>
          <w:lang w:val="en-US"/>
        </w:rPr>
        <w:t xml:space="preserve"> |</w:t>
      </w:r>
    </w:p>
    <w:p w14:paraId="0B67BCFF" w14:textId="77777777" w:rsidR="00986F9A" w:rsidRPr="00986F9A" w:rsidRDefault="00986F9A" w:rsidP="00986F9A">
      <w:pPr>
        <w:spacing w:after="0" w:line="288" w:lineRule="auto"/>
        <w:rPr>
          <w:lang w:val="en-US"/>
        </w:rPr>
      </w:pPr>
      <w:r w:rsidRPr="00986F9A">
        <w:rPr>
          <w:lang w:val="en-US"/>
        </w:rPr>
        <w:t>|------|------|------|------|</w:t>
      </w:r>
    </w:p>
    <w:p w14:paraId="25CA3A9C" w14:textId="77777777" w:rsidR="00986F9A" w:rsidRPr="00986F9A" w:rsidRDefault="00986F9A" w:rsidP="00986F9A">
      <w:pPr>
        <w:spacing w:after="0" w:line="288" w:lineRule="auto"/>
        <w:rPr>
          <w:rFonts w:hint="eastAsia"/>
          <w:lang w:val="en-US"/>
        </w:rPr>
      </w:pPr>
      <w:r w:rsidRPr="00986F9A">
        <w:rPr>
          <w:rFonts w:hint="eastAsia"/>
          <w:lang w:val="en-US"/>
        </w:rPr>
        <w:t xml:space="preserve">| AK54 | MpERF7_gRNA1_AK-F | CTCGTGGCCGCCATCTCGGGGGTG | </w:t>
      </w:r>
      <w:proofErr w:type="spellStart"/>
      <w:r w:rsidRPr="00986F9A">
        <w:rPr>
          <w:rFonts w:hint="eastAsia"/>
          <w:lang w:val="en-US"/>
        </w:rPr>
        <w:t>通过</w:t>
      </w:r>
      <w:r w:rsidRPr="00986F9A">
        <w:rPr>
          <w:rFonts w:hint="eastAsia"/>
          <w:lang w:val="en-US"/>
        </w:rPr>
        <w:t>Gateway</w:t>
      </w:r>
      <w:r w:rsidRPr="00986F9A">
        <w:rPr>
          <w:rFonts w:hint="eastAsia"/>
          <w:lang w:val="en-US"/>
        </w:rPr>
        <w:t>系统进行</w:t>
      </w:r>
      <w:r w:rsidRPr="00986F9A">
        <w:rPr>
          <w:rFonts w:hint="eastAsia"/>
          <w:lang w:val="en-US"/>
        </w:rPr>
        <w:t>Marchantia</w:t>
      </w:r>
      <w:proofErr w:type="spellEnd"/>
      <w:r w:rsidRPr="00986F9A">
        <w:rPr>
          <w:rFonts w:hint="eastAsia"/>
          <w:lang w:val="en-US"/>
        </w:rPr>
        <w:t xml:space="preserve"> </w:t>
      </w:r>
      <w:proofErr w:type="spellStart"/>
      <w:r w:rsidRPr="00986F9A">
        <w:rPr>
          <w:rFonts w:hint="eastAsia"/>
          <w:lang w:val="en-US"/>
        </w:rPr>
        <w:t>CRISPR</w:t>
      </w:r>
      <w:r w:rsidRPr="00986F9A">
        <w:rPr>
          <w:rFonts w:hint="eastAsia"/>
          <w:lang w:val="en-US"/>
        </w:rPr>
        <w:t>克隆</w:t>
      </w:r>
      <w:proofErr w:type="spellEnd"/>
      <w:r w:rsidRPr="00986F9A">
        <w:rPr>
          <w:rFonts w:hint="eastAsia"/>
          <w:lang w:val="en-US"/>
        </w:rPr>
        <w:t xml:space="preserve"> (Sugano2018) |</w:t>
      </w:r>
    </w:p>
    <w:p w14:paraId="5A374072" w14:textId="77777777" w:rsidR="00986F9A" w:rsidRPr="00986F9A" w:rsidRDefault="00986F9A" w:rsidP="00986F9A">
      <w:pPr>
        <w:spacing w:after="0" w:line="288" w:lineRule="auto"/>
        <w:rPr>
          <w:lang w:val="en-US"/>
        </w:rPr>
      </w:pPr>
      <w:r w:rsidRPr="00986F9A">
        <w:rPr>
          <w:lang w:val="en-US"/>
        </w:rPr>
        <w:t>| AK55 | MpERF7_gRNA1_AK-R | AAACCACCCCCGAGATGGCGGCCA | |</w:t>
      </w:r>
    </w:p>
    <w:p w14:paraId="14B04416" w14:textId="77777777" w:rsidR="00986F9A" w:rsidRPr="00986F9A" w:rsidRDefault="00986F9A" w:rsidP="00986F9A">
      <w:pPr>
        <w:spacing w:after="0" w:line="288" w:lineRule="auto"/>
        <w:rPr>
          <w:lang w:val="en-US"/>
        </w:rPr>
      </w:pPr>
    </w:p>
    <w:p w14:paraId="4930BE55" w14:textId="77777777" w:rsidR="00986F9A" w:rsidRPr="00986F9A" w:rsidRDefault="00986F9A" w:rsidP="00986F9A">
      <w:pPr>
        <w:spacing w:after="0" w:line="288" w:lineRule="auto"/>
        <w:rPr>
          <w:lang w:val="en-US"/>
        </w:rPr>
      </w:pPr>
      <w:r w:rsidRPr="00986F9A">
        <w:rPr>
          <w:lang w:val="en-US"/>
        </w:rPr>
        <w:t>---</w:t>
      </w:r>
    </w:p>
    <w:p w14:paraId="6E02A183" w14:textId="77777777" w:rsidR="00986F9A" w:rsidRPr="00986F9A" w:rsidRDefault="00986F9A" w:rsidP="00986F9A">
      <w:pPr>
        <w:spacing w:after="0" w:line="288" w:lineRule="auto"/>
        <w:rPr>
          <w:lang w:val="en-US"/>
        </w:rPr>
      </w:pPr>
    </w:p>
    <w:p w14:paraId="75FB083C" w14:textId="77777777" w:rsidR="00986F9A" w:rsidRPr="00986F9A" w:rsidRDefault="00986F9A" w:rsidP="00986F9A">
      <w:pPr>
        <w:spacing w:after="0" w:line="288" w:lineRule="auto"/>
        <w:rPr>
          <w:rFonts w:hint="eastAsia"/>
          <w:lang w:val="en-US"/>
        </w:rPr>
      </w:pPr>
      <w:r w:rsidRPr="00986F9A">
        <w:rPr>
          <w:rFonts w:hint="eastAsia"/>
          <w:lang w:val="en-US"/>
        </w:rPr>
        <w:t xml:space="preserve">## Marchantia </w:t>
      </w:r>
      <w:r w:rsidRPr="00986F9A">
        <w:rPr>
          <w:rFonts w:hint="eastAsia"/>
          <w:lang w:val="en-US"/>
        </w:rPr>
        <w:t>中</w:t>
      </w:r>
      <w:r w:rsidRPr="00986F9A">
        <w:rPr>
          <w:rFonts w:hint="eastAsia"/>
          <w:lang w:val="en-US"/>
        </w:rPr>
        <w:t xml:space="preserve"> CRISPR/Cas9 </w:t>
      </w:r>
      <w:proofErr w:type="spellStart"/>
      <w:r w:rsidRPr="00986F9A">
        <w:rPr>
          <w:rFonts w:hint="eastAsia"/>
          <w:lang w:val="en-US"/>
        </w:rPr>
        <w:t>系统的克隆（根据</w:t>
      </w:r>
      <w:proofErr w:type="spellEnd"/>
      <w:r w:rsidRPr="00986F9A">
        <w:rPr>
          <w:rFonts w:hint="eastAsia"/>
          <w:lang w:val="en-US"/>
        </w:rPr>
        <w:t xml:space="preserve"> Sugano </w:t>
      </w:r>
      <w:r w:rsidRPr="00986F9A">
        <w:rPr>
          <w:rFonts w:hint="eastAsia"/>
          <w:lang w:val="en-US"/>
        </w:rPr>
        <w:t>等人，</w:t>
      </w:r>
      <w:r w:rsidRPr="00986F9A">
        <w:rPr>
          <w:rFonts w:hint="eastAsia"/>
          <w:lang w:val="en-US"/>
        </w:rPr>
        <w:t>2018 [PLOS One]</w:t>
      </w:r>
      <w:r w:rsidRPr="00986F9A">
        <w:rPr>
          <w:rFonts w:hint="eastAsia"/>
          <w:lang w:val="en-US"/>
        </w:rPr>
        <w:t>）</w:t>
      </w:r>
    </w:p>
    <w:p w14:paraId="3A77EA7F" w14:textId="77777777" w:rsidR="00986F9A" w:rsidRPr="00986F9A" w:rsidRDefault="00986F9A" w:rsidP="00986F9A">
      <w:pPr>
        <w:spacing w:after="0" w:line="288" w:lineRule="auto"/>
        <w:rPr>
          <w:lang w:val="en-US"/>
        </w:rPr>
      </w:pPr>
    </w:p>
    <w:p w14:paraId="256BD7FD" w14:textId="77777777" w:rsidR="00986F9A" w:rsidRPr="00986F9A" w:rsidRDefault="00986F9A" w:rsidP="00986F9A">
      <w:pPr>
        <w:spacing w:after="0" w:line="288" w:lineRule="auto"/>
        <w:rPr>
          <w:rFonts w:hint="eastAsia"/>
          <w:lang w:val="en-US"/>
        </w:rPr>
      </w:pPr>
      <w:r w:rsidRPr="00986F9A">
        <w:rPr>
          <w:rFonts w:hint="eastAsia"/>
          <w:lang w:val="en-US"/>
        </w:rPr>
        <w:t xml:space="preserve">### </w:t>
      </w:r>
      <w:proofErr w:type="spellStart"/>
      <w:r w:rsidRPr="00986F9A">
        <w:rPr>
          <w:rFonts w:hint="eastAsia"/>
          <w:lang w:val="en-US"/>
        </w:rPr>
        <w:t>第一步：寡核苷酸的磷酸化和退火</w:t>
      </w:r>
      <w:proofErr w:type="spellEnd"/>
    </w:p>
    <w:p w14:paraId="3549D42F" w14:textId="77777777" w:rsidR="00986F9A" w:rsidRPr="00986F9A" w:rsidRDefault="00986F9A" w:rsidP="00986F9A">
      <w:pPr>
        <w:spacing w:after="0" w:line="288" w:lineRule="auto"/>
        <w:rPr>
          <w:lang w:val="en-US"/>
        </w:rPr>
      </w:pPr>
    </w:p>
    <w:p w14:paraId="6C5DEFA8" w14:textId="77777777" w:rsidR="00986F9A" w:rsidRPr="00986F9A" w:rsidRDefault="00986F9A" w:rsidP="00986F9A">
      <w:pPr>
        <w:spacing w:after="0" w:line="288" w:lineRule="auto"/>
        <w:rPr>
          <w:rFonts w:hint="eastAsia"/>
          <w:lang w:val="en-US"/>
        </w:rPr>
      </w:pPr>
      <w:r w:rsidRPr="00986F9A">
        <w:rPr>
          <w:rFonts w:hint="eastAsia"/>
          <w:lang w:val="en-US"/>
        </w:rPr>
        <w:t>**</w:t>
      </w:r>
      <w:proofErr w:type="spellStart"/>
      <w:r w:rsidRPr="00986F9A">
        <w:rPr>
          <w:rFonts w:hint="eastAsia"/>
          <w:lang w:val="en-US"/>
        </w:rPr>
        <w:t>试剂</w:t>
      </w:r>
      <w:proofErr w:type="spellEnd"/>
      <w:r w:rsidRPr="00986F9A">
        <w:rPr>
          <w:rFonts w:hint="eastAsia"/>
          <w:lang w:val="en-US"/>
        </w:rPr>
        <w:t>：</w:t>
      </w:r>
      <w:r w:rsidRPr="00986F9A">
        <w:rPr>
          <w:rFonts w:hint="eastAsia"/>
          <w:lang w:val="en-US"/>
        </w:rPr>
        <w:t>**</w:t>
      </w:r>
    </w:p>
    <w:p w14:paraId="6ABFDF0A" w14:textId="77777777" w:rsidR="00986F9A" w:rsidRPr="00986F9A" w:rsidRDefault="00986F9A" w:rsidP="00986F9A">
      <w:pPr>
        <w:spacing w:after="0" w:line="288" w:lineRule="auto"/>
        <w:rPr>
          <w:rFonts w:hint="eastAsia"/>
          <w:lang w:val="en-US"/>
        </w:rPr>
      </w:pPr>
      <w:r w:rsidRPr="00986F9A">
        <w:rPr>
          <w:rFonts w:hint="eastAsia"/>
          <w:lang w:val="en-US"/>
        </w:rPr>
        <w:t xml:space="preserve">- 1 µL </w:t>
      </w:r>
      <w:proofErr w:type="spellStart"/>
      <w:r w:rsidRPr="00986F9A">
        <w:rPr>
          <w:rFonts w:hint="eastAsia"/>
          <w:lang w:val="en-US"/>
        </w:rPr>
        <w:t>寡核苷酸</w:t>
      </w:r>
      <w:proofErr w:type="spellEnd"/>
      <w:r w:rsidRPr="00986F9A">
        <w:rPr>
          <w:rFonts w:hint="eastAsia"/>
          <w:lang w:val="en-US"/>
        </w:rPr>
        <w:t xml:space="preserve"> 1</w:t>
      </w:r>
      <w:r w:rsidRPr="00986F9A">
        <w:rPr>
          <w:rFonts w:hint="eastAsia"/>
          <w:lang w:val="en-US"/>
        </w:rPr>
        <w:t>（</w:t>
      </w:r>
      <w:r w:rsidRPr="00986F9A">
        <w:rPr>
          <w:rFonts w:hint="eastAsia"/>
          <w:lang w:val="en-US"/>
        </w:rPr>
        <w:t xml:space="preserve">100 µM </w:t>
      </w:r>
      <w:proofErr w:type="spellStart"/>
      <w:r w:rsidRPr="00986F9A">
        <w:rPr>
          <w:rFonts w:hint="eastAsia"/>
          <w:lang w:val="en-US"/>
        </w:rPr>
        <w:t>储存液</w:t>
      </w:r>
      <w:proofErr w:type="spellEnd"/>
      <w:r w:rsidRPr="00986F9A">
        <w:rPr>
          <w:rFonts w:hint="eastAsia"/>
          <w:lang w:val="en-US"/>
        </w:rPr>
        <w:t>）</w:t>
      </w:r>
    </w:p>
    <w:p w14:paraId="5DDC68C2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- 1 µL </w:t>
      </w:r>
      <w:r w:rsidRPr="00986F9A">
        <w:rPr>
          <w:rFonts w:hint="eastAsia"/>
          <w:lang w:val="en-US" w:eastAsia="zh-CN"/>
        </w:rPr>
        <w:t>寡核苷酸</w:t>
      </w:r>
      <w:r w:rsidRPr="00986F9A">
        <w:rPr>
          <w:rFonts w:hint="eastAsia"/>
          <w:lang w:val="en-US" w:eastAsia="zh-CN"/>
        </w:rPr>
        <w:t xml:space="preserve"> 2</w:t>
      </w:r>
      <w:r w:rsidRPr="00986F9A">
        <w:rPr>
          <w:rFonts w:hint="eastAsia"/>
          <w:lang w:val="en-US" w:eastAsia="zh-CN"/>
        </w:rPr>
        <w:t>（</w:t>
      </w:r>
      <w:r w:rsidRPr="00986F9A">
        <w:rPr>
          <w:rFonts w:hint="eastAsia"/>
          <w:lang w:val="en-US" w:eastAsia="zh-CN"/>
        </w:rPr>
        <w:t xml:space="preserve">100 µM </w:t>
      </w:r>
      <w:r w:rsidRPr="00986F9A">
        <w:rPr>
          <w:rFonts w:hint="eastAsia"/>
          <w:lang w:val="en-US" w:eastAsia="zh-CN"/>
        </w:rPr>
        <w:t>储存液）</w:t>
      </w:r>
    </w:p>
    <w:p w14:paraId="6BABCA6B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- 1 µL 10x T4 </w:t>
      </w:r>
      <w:r w:rsidRPr="00986F9A">
        <w:rPr>
          <w:rFonts w:hint="eastAsia"/>
          <w:lang w:val="en-US" w:eastAsia="zh-CN"/>
        </w:rPr>
        <w:t>连接缓冲液（必须含有</w:t>
      </w:r>
      <w:r w:rsidRPr="00986F9A">
        <w:rPr>
          <w:rFonts w:hint="eastAsia"/>
          <w:lang w:val="en-US" w:eastAsia="zh-CN"/>
        </w:rPr>
        <w:t>ATP</w:t>
      </w:r>
      <w:r w:rsidRPr="00986F9A">
        <w:rPr>
          <w:rFonts w:hint="eastAsia"/>
          <w:lang w:val="en-US" w:eastAsia="zh-CN"/>
        </w:rPr>
        <w:t>；例如</w:t>
      </w:r>
      <w:r w:rsidRPr="00986F9A">
        <w:rPr>
          <w:rFonts w:hint="eastAsia"/>
          <w:lang w:val="en-US" w:eastAsia="zh-CN"/>
        </w:rPr>
        <w:t xml:space="preserve"> NEB </w:t>
      </w:r>
      <w:r w:rsidRPr="00986F9A">
        <w:rPr>
          <w:rFonts w:hint="eastAsia"/>
          <w:lang w:val="en-US" w:eastAsia="zh-CN"/>
        </w:rPr>
        <w:t>产品）</w:t>
      </w:r>
    </w:p>
    <w:p w14:paraId="388152F3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- 6. 5 µL </w:t>
      </w:r>
      <w:r w:rsidRPr="00986F9A">
        <w:rPr>
          <w:rFonts w:hint="eastAsia"/>
          <w:lang w:val="en-US" w:eastAsia="zh-CN"/>
        </w:rPr>
        <w:t>去离子水</w:t>
      </w:r>
      <w:r w:rsidRPr="00986F9A">
        <w:rPr>
          <w:rFonts w:hint="eastAsia"/>
          <w:lang w:val="en-US" w:eastAsia="zh-CN"/>
        </w:rPr>
        <w:t xml:space="preserve"> (dH2O)</w:t>
      </w:r>
    </w:p>
    <w:p w14:paraId="5457F34B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- 0.5 µL T4 </w:t>
      </w:r>
      <w:r w:rsidRPr="00986F9A">
        <w:rPr>
          <w:rFonts w:hint="eastAsia"/>
          <w:lang w:val="en-US" w:eastAsia="zh-CN"/>
        </w:rPr>
        <w:t>多核苷酸激酶</w:t>
      </w:r>
    </w:p>
    <w:p w14:paraId="4D1D54DE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</w:p>
    <w:p w14:paraId="794DB391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>**</w:t>
      </w:r>
      <w:r w:rsidRPr="00986F9A">
        <w:rPr>
          <w:rFonts w:hint="eastAsia"/>
          <w:lang w:val="en-US" w:eastAsia="zh-CN"/>
        </w:rPr>
        <w:t>退火程序（在</w:t>
      </w:r>
      <w:r w:rsidRPr="00986F9A">
        <w:rPr>
          <w:rFonts w:hint="eastAsia"/>
          <w:lang w:val="en-US" w:eastAsia="zh-CN"/>
        </w:rPr>
        <w:t xml:space="preserve"> PCR </w:t>
      </w:r>
      <w:r w:rsidRPr="00986F9A">
        <w:rPr>
          <w:rFonts w:hint="eastAsia"/>
          <w:lang w:val="en-US" w:eastAsia="zh-CN"/>
        </w:rPr>
        <w:t>仪中进行）：</w:t>
      </w:r>
      <w:r w:rsidRPr="00986F9A">
        <w:rPr>
          <w:rFonts w:hint="eastAsia"/>
          <w:lang w:val="en-US" w:eastAsia="zh-CN"/>
        </w:rPr>
        <w:t>**</w:t>
      </w:r>
    </w:p>
    <w:p w14:paraId="34EEC999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- 37 </w:t>
      </w:r>
      <w:r w:rsidRPr="00986F9A">
        <w:rPr>
          <w:rFonts w:hint="eastAsia"/>
          <w:lang w:val="en-US" w:eastAsia="zh-CN"/>
        </w:rPr>
        <w:t>°</w:t>
      </w:r>
      <w:r w:rsidRPr="00986F9A">
        <w:rPr>
          <w:rFonts w:hint="eastAsia"/>
          <w:lang w:val="en-US" w:eastAsia="zh-CN"/>
        </w:rPr>
        <w:t xml:space="preserve">C </w:t>
      </w:r>
      <w:r w:rsidRPr="00986F9A">
        <w:rPr>
          <w:rFonts w:hint="eastAsia"/>
          <w:lang w:val="en-US" w:eastAsia="zh-CN"/>
        </w:rPr>
        <w:t>孵育</w:t>
      </w:r>
      <w:r w:rsidRPr="00986F9A">
        <w:rPr>
          <w:rFonts w:hint="eastAsia"/>
          <w:lang w:val="en-US" w:eastAsia="zh-CN"/>
        </w:rPr>
        <w:t xml:space="preserve"> 30 </w:t>
      </w:r>
      <w:r w:rsidRPr="00986F9A">
        <w:rPr>
          <w:rFonts w:hint="eastAsia"/>
          <w:lang w:val="en-US" w:eastAsia="zh-CN"/>
        </w:rPr>
        <w:t>分钟</w:t>
      </w:r>
    </w:p>
    <w:p w14:paraId="47B8B93D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- 95 </w:t>
      </w:r>
      <w:r w:rsidRPr="00986F9A">
        <w:rPr>
          <w:rFonts w:hint="eastAsia"/>
          <w:lang w:val="en-US" w:eastAsia="zh-CN"/>
        </w:rPr>
        <w:t>°</w:t>
      </w:r>
      <w:r w:rsidRPr="00986F9A">
        <w:rPr>
          <w:rFonts w:hint="eastAsia"/>
          <w:lang w:val="en-US" w:eastAsia="zh-CN"/>
        </w:rPr>
        <w:t xml:space="preserve">C </w:t>
      </w:r>
      <w:r w:rsidRPr="00986F9A">
        <w:rPr>
          <w:rFonts w:hint="eastAsia"/>
          <w:lang w:val="en-US" w:eastAsia="zh-CN"/>
        </w:rPr>
        <w:t>变性</w:t>
      </w:r>
      <w:r w:rsidRPr="00986F9A">
        <w:rPr>
          <w:rFonts w:hint="eastAsia"/>
          <w:lang w:val="en-US" w:eastAsia="zh-CN"/>
        </w:rPr>
        <w:t xml:space="preserve"> 5 </w:t>
      </w:r>
      <w:r w:rsidRPr="00986F9A">
        <w:rPr>
          <w:rFonts w:hint="eastAsia"/>
          <w:lang w:val="en-US" w:eastAsia="zh-CN"/>
        </w:rPr>
        <w:t>分钟</w:t>
      </w:r>
    </w:p>
    <w:p w14:paraId="14A73E04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- </w:t>
      </w:r>
      <w:r w:rsidRPr="00986F9A">
        <w:rPr>
          <w:rFonts w:hint="eastAsia"/>
          <w:lang w:val="en-US" w:eastAsia="zh-CN"/>
        </w:rPr>
        <w:t>以</w:t>
      </w:r>
      <w:r w:rsidRPr="00986F9A">
        <w:rPr>
          <w:rFonts w:hint="eastAsia"/>
          <w:lang w:val="en-US" w:eastAsia="zh-CN"/>
        </w:rPr>
        <w:t xml:space="preserve"> 5 </w:t>
      </w:r>
      <w:r w:rsidRPr="00986F9A">
        <w:rPr>
          <w:rFonts w:hint="eastAsia"/>
          <w:lang w:val="en-US" w:eastAsia="zh-CN"/>
        </w:rPr>
        <w:t>°</w:t>
      </w:r>
      <w:r w:rsidRPr="00986F9A">
        <w:rPr>
          <w:rFonts w:hint="eastAsia"/>
          <w:lang w:val="en-US" w:eastAsia="zh-CN"/>
        </w:rPr>
        <w:t>C/</w:t>
      </w:r>
      <w:r w:rsidRPr="00986F9A">
        <w:rPr>
          <w:rFonts w:hint="eastAsia"/>
          <w:lang w:val="en-US" w:eastAsia="zh-CN"/>
        </w:rPr>
        <w:t>分钟</w:t>
      </w:r>
      <w:r w:rsidRPr="00986F9A">
        <w:rPr>
          <w:rFonts w:hint="eastAsia"/>
          <w:lang w:val="en-US" w:eastAsia="zh-CN"/>
        </w:rPr>
        <w:t xml:space="preserve"> </w:t>
      </w:r>
      <w:r w:rsidRPr="00986F9A">
        <w:rPr>
          <w:rFonts w:hint="eastAsia"/>
          <w:lang w:val="en-US" w:eastAsia="zh-CN"/>
        </w:rPr>
        <w:t>的速率降温至</w:t>
      </w:r>
      <w:r w:rsidRPr="00986F9A">
        <w:rPr>
          <w:rFonts w:hint="eastAsia"/>
          <w:lang w:val="en-US" w:eastAsia="zh-CN"/>
        </w:rPr>
        <w:t xml:space="preserve"> 25 </w:t>
      </w:r>
      <w:r w:rsidRPr="00986F9A">
        <w:rPr>
          <w:rFonts w:hint="eastAsia"/>
          <w:lang w:val="en-US" w:eastAsia="zh-CN"/>
        </w:rPr>
        <w:t>°</w:t>
      </w:r>
      <w:r w:rsidRPr="00986F9A">
        <w:rPr>
          <w:rFonts w:hint="eastAsia"/>
          <w:lang w:val="en-US" w:eastAsia="zh-CN"/>
        </w:rPr>
        <w:t>C</w:t>
      </w:r>
    </w:p>
    <w:p w14:paraId="6F02E5A9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</w:p>
    <w:p w14:paraId="5D3165CD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>**</w:t>
      </w:r>
      <w:r w:rsidRPr="00986F9A">
        <w:rPr>
          <w:rFonts w:ascii="Segoe UI Emoji" w:hAnsi="Segoe UI Emoji" w:cs="Segoe UI Emoji"/>
          <w:lang w:val="en-US" w:eastAsia="zh-CN"/>
        </w:rPr>
        <w:t>🎯</w:t>
      </w:r>
      <w:r w:rsidRPr="00986F9A">
        <w:rPr>
          <w:rFonts w:hint="eastAsia"/>
          <w:lang w:val="en-US" w:eastAsia="zh-CN"/>
        </w:rPr>
        <w:t xml:space="preserve"> </w:t>
      </w:r>
      <w:r w:rsidRPr="00986F9A">
        <w:rPr>
          <w:rFonts w:hint="eastAsia"/>
          <w:lang w:val="en-US" w:eastAsia="zh-CN"/>
        </w:rPr>
        <w:t>目的：</w:t>
      </w:r>
      <w:r w:rsidRPr="00986F9A">
        <w:rPr>
          <w:rFonts w:hint="eastAsia"/>
          <w:lang w:val="en-US" w:eastAsia="zh-CN"/>
        </w:rPr>
        <w:t>**</w:t>
      </w:r>
    </w:p>
    <w:p w14:paraId="4B1B4868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&gt; T4 </w:t>
      </w:r>
      <w:r w:rsidRPr="00986F9A">
        <w:rPr>
          <w:rFonts w:hint="eastAsia"/>
          <w:lang w:val="en-US" w:eastAsia="zh-CN"/>
        </w:rPr>
        <w:t>多核苷酸激酶在寡核苷酸的</w:t>
      </w:r>
      <w:r w:rsidRPr="00986F9A">
        <w:rPr>
          <w:rFonts w:hint="eastAsia"/>
          <w:lang w:val="en-US" w:eastAsia="zh-CN"/>
        </w:rPr>
        <w:t xml:space="preserve"> 5' </w:t>
      </w:r>
      <w:r w:rsidRPr="00986F9A">
        <w:rPr>
          <w:rFonts w:hint="eastAsia"/>
          <w:lang w:val="en-US" w:eastAsia="zh-CN"/>
        </w:rPr>
        <w:t>端添加磷酸基团，这是连接反应所必需的。退火过程使两条互补的单链寡核苷酸形成稳定的双链结构，产生带有粘性末端的双链</w:t>
      </w:r>
      <w:r w:rsidRPr="00986F9A">
        <w:rPr>
          <w:rFonts w:hint="eastAsia"/>
          <w:lang w:val="en-US" w:eastAsia="zh-CN"/>
        </w:rPr>
        <w:t>DNA</w:t>
      </w:r>
      <w:r w:rsidRPr="00986F9A">
        <w:rPr>
          <w:rFonts w:hint="eastAsia"/>
          <w:lang w:val="en-US" w:eastAsia="zh-CN"/>
        </w:rPr>
        <w:t>片段，以便后续插入载体。</w:t>
      </w:r>
    </w:p>
    <w:p w14:paraId="70B59CF0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</w:p>
    <w:p w14:paraId="02529741" w14:textId="77777777" w:rsidR="00986F9A" w:rsidRPr="00986F9A" w:rsidRDefault="00986F9A" w:rsidP="00986F9A">
      <w:pPr>
        <w:spacing w:after="0" w:line="288" w:lineRule="auto"/>
        <w:rPr>
          <w:lang w:val="en-US"/>
        </w:rPr>
      </w:pPr>
      <w:r w:rsidRPr="00986F9A">
        <w:rPr>
          <w:lang w:val="en-US"/>
        </w:rPr>
        <w:t>---</w:t>
      </w:r>
    </w:p>
    <w:p w14:paraId="35815A07" w14:textId="77777777" w:rsidR="00986F9A" w:rsidRPr="00986F9A" w:rsidRDefault="00986F9A" w:rsidP="00986F9A">
      <w:pPr>
        <w:spacing w:after="0" w:line="288" w:lineRule="auto"/>
        <w:rPr>
          <w:lang w:val="en-US"/>
        </w:rPr>
      </w:pPr>
    </w:p>
    <w:p w14:paraId="3E6787FA" w14:textId="77777777" w:rsidR="00986F9A" w:rsidRPr="00986F9A" w:rsidRDefault="00986F9A" w:rsidP="00986F9A">
      <w:pPr>
        <w:spacing w:after="0" w:line="288" w:lineRule="auto"/>
        <w:rPr>
          <w:rFonts w:hint="eastAsia"/>
          <w:lang w:val="en-US"/>
        </w:rPr>
      </w:pPr>
      <w:r w:rsidRPr="00986F9A">
        <w:rPr>
          <w:rFonts w:hint="eastAsia"/>
          <w:lang w:val="en-US"/>
        </w:rPr>
        <w:t xml:space="preserve">### </w:t>
      </w:r>
      <w:proofErr w:type="spellStart"/>
      <w:r w:rsidRPr="00986F9A">
        <w:rPr>
          <w:rFonts w:hint="eastAsia"/>
          <w:lang w:val="en-US"/>
        </w:rPr>
        <w:t>第二步：用</w:t>
      </w:r>
      <w:proofErr w:type="spellEnd"/>
      <w:r w:rsidRPr="00986F9A">
        <w:rPr>
          <w:rFonts w:hint="eastAsia"/>
          <w:lang w:val="en-US"/>
        </w:rPr>
        <w:t xml:space="preserve"> </w:t>
      </w:r>
      <w:proofErr w:type="spellStart"/>
      <w:r w:rsidRPr="00986F9A">
        <w:rPr>
          <w:rFonts w:hint="eastAsia"/>
          <w:lang w:val="en-US"/>
        </w:rPr>
        <w:t>BsaI</w:t>
      </w:r>
      <w:proofErr w:type="spellEnd"/>
      <w:r w:rsidRPr="00986F9A">
        <w:rPr>
          <w:rFonts w:hint="eastAsia"/>
          <w:lang w:val="en-US"/>
        </w:rPr>
        <w:t xml:space="preserve"> </w:t>
      </w:r>
      <w:proofErr w:type="spellStart"/>
      <w:r w:rsidRPr="00986F9A">
        <w:rPr>
          <w:rFonts w:hint="eastAsia"/>
          <w:lang w:val="en-US"/>
        </w:rPr>
        <w:t>酶切</w:t>
      </w:r>
      <w:proofErr w:type="spellEnd"/>
      <w:r w:rsidRPr="00986F9A">
        <w:rPr>
          <w:rFonts w:hint="eastAsia"/>
          <w:lang w:val="en-US"/>
        </w:rPr>
        <w:t xml:space="preserve"> pMpGE_En03 </w:t>
      </w:r>
      <w:proofErr w:type="spellStart"/>
      <w:r w:rsidRPr="00986F9A">
        <w:rPr>
          <w:rFonts w:hint="eastAsia"/>
          <w:lang w:val="en-US"/>
        </w:rPr>
        <w:t>载体</w:t>
      </w:r>
      <w:proofErr w:type="spellEnd"/>
    </w:p>
    <w:p w14:paraId="24D84C9A" w14:textId="77777777" w:rsidR="00986F9A" w:rsidRPr="00986F9A" w:rsidRDefault="00986F9A" w:rsidP="00986F9A">
      <w:pPr>
        <w:spacing w:after="0" w:line="288" w:lineRule="auto"/>
        <w:rPr>
          <w:lang w:val="en-US"/>
        </w:rPr>
      </w:pPr>
    </w:p>
    <w:p w14:paraId="18FF6E10" w14:textId="77777777" w:rsidR="00986F9A" w:rsidRPr="00986F9A" w:rsidRDefault="00986F9A" w:rsidP="00986F9A">
      <w:pPr>
        <w:spacing w:after="0" w:line="288" w:lineRule="auto"/>
        <w:rPr>
          <w:rFonts w:hint="eastAsia"/>
          <w:lang w:val="en-US"/>
        </w:rPr>
      </w:pPr>
      <w:r w:rsidRPr="00986F9A">
        <w:rPr>
          <w:rFonts w:hint="eastAsia"/>
          <w:lang w:val="en-US"/>
        </w:rPr>
        <w:t>**</w:t>
      </w:r>
      <w:proofErr w:type="spellStart"/>
      <w:r w:rsidRPr="00986F9A">
        <w:rPr>
          <w:rFonts w:hint="eastAsia"/>
          <w:lang w:val="en-US"/>
        </w:rPr>
        <w:t>试剂</w:t>
      </w:r>
      <w:proofErr w:type="spellEnd"/>
      <w:r w:rsidRPr="00986F9A">
        <w:rPr>
          <w:rFonts w:hint="eastAsia"/>
          <w:lang w:val="en-US"/>
        </w:rPr>
        <w:t>：</w:t>
      </w:r>
      <w:r w:rsidRPr="00986F9A">
        <w:rPr>
          <w:rFonts w:hint="eastAsia"/>
          <w:lang w:val="en-US"/>
        </w:rPr>
        <w:t>**</w:t>
      </w:r>
    </w:p>
    <w:p w14:paraId="1A2E258B" w14:textId="77777777" w:rsidR="00986F9A" w:rsidRPr="00986F9A" w:rsidRDefault="00986F9A" w:rsidP="00986F9A">
      <w:pPr>
        <w:spacing w:after="0" w:line="288" w:lineRule="auto"/>
        <w:rPr>
          <w:lang w:val="en-US"/>
        </w:rPr>
      </w:pPr>
      <w:r w:rsidRPr="00986F9A">
        <w:rPr>
          <w:lang w:val="en-US"/>
        </w:rPr>
        <w:t>- 1 µg DNA</w:t>
      </w:r>
    </w:p>
    <w:p w14:paraId="77631524" w14:textId="77777777" w:rsidR="00986F9A" w:rsidRPr="00986F9A" w:rsidRDefault="00986F9A" w:rsidP="00986F9A">
      <w:pPr>
        <w:spacing w:after="0" w:line="288" w:lineRule="auto"/>
        <w:rPr>
          <w:rFonts w:hint="eastAsia"/>
          <w:lang w:val="en-US"/>
        </w:rPr>
      </w:pPr>
      <w:r w:rsidRPr="00986F9A">
        <w:rPr>
          <w:rFonts w:hint="eastAsia"/>
          <w:lang w:val="en-US"/>
        </w:rPr>
        <w:t xml:space="preserve">- 5 µL 10x CutSmart </w:t>
      </w:r>
      <w:proofErr w:type="spellStart"/>
      <w:r w:rsidRPr="00986F9A">
        <w:rPr>
          <w:rFonts w:hint="eastAsia"/>
          <w:lang w:val="en-US"/>
        </w:rPr>
        <w:t>缓冲液</w:t>
      </w:r>
      <w:proofErr w:type="spellEnd"/>
    </w:p>
    <w:p w14:paraId="2F2F0981" w14:textId="77777777" w:rsidR="00986F9A" w:rsidRPr="00986F9A" w:rsidRDefault="00986F9A" w:rsidP="00986F9A">
      <w:pPr>
        <w:spacing w:after="0" w:line="288" w:lineRule="auto"/>
        <w:rPr>
          <w:rFonts w:hint="eastAsia"/>
          <w:lang w:val="en-US"/>
        </w:rPr>
      </w:pPr>
      <w:r w:rsidRPr="00986F9A">
        <w:rPr>
          <w:rFonts w:hint="eastAsia"/>
          <w:lang w:val="en-US"/>
        </w:rPr>
        <w:t xml:space="preserve">- 1 µL </w:t>
      </w:r>
      <w:proofErr w:type="spellStart"/>
      <w:r w:rsidRPr="00986F9A">
        <w:rPr>
          <w:rFonts w:hint="eastAsia"/>
          <w:lang w:val="en-US"/>
        </w:rPr>
        <w:t>BsaI</w:t>
      </w:r>
      <w:proofErr w:type="spellEnd"/>
      <w:r w:rsidRPr="00986F9A">
        <w:rPr>
          <w:rFonts w:hint="eastAsia"/>
          <w:lang w:val="en-US"/>
        </w:rPr>
        <w:t xml:space="preserve"> </w:t>
      </w:r>
      <w:proofErr w:type="spellStart"/>
      <w:r w:rsidRPr="00986F9A">
        <w:rPr>
          <w:rFonts w:hint="eastAsia"/>
          <w:lang w:val="en-US"/>
        </w:rPr>
        <w:t>限制性内切酶（</w:t>
      </w:r>
      <w:r w:rsidRPr="00986F9A">
        <w:rPr>
          <w:rFonts w:hint="eastAsia"/>
          <w:lang w:val="en-US"/>
        </w:rPr>
        <w:t>NEB</w:t>
      </w:r>
      <w:proofErr w:type="spellEnd"/>
      <w:r w:rsidRPr="00986F9A">
        <w:rPr>
          <w:rFonts w:hint="eastAsia"/>
          <w:lang w:val="en-US"/>
        </w:rPr>
        <w:t>）</w:t>
      </w:r>
    </w:p>
    <w:p w14:paraId="3A8C646B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- </w:t>
      </w:r>
      <w:r w:rsidRPr="00986F9A">
        <w:rPr>
          <w:rFonts w:hint="eastAsia"/>
          <w:lang w:val="en-US" w:eastAsia="zh-CN"/>
        </w:rPr>
        <w:t>用</w:t>
      </w:r>
      <w:r w:rsidRPr="00986F9A">
        <w:rPr>
          <w:rFonts w:hint="eastAsia"/>
          <w:lang w:val="en-US" w:eastAsia="zh-CN"/>
        </w:rPr>
        <w:t xml:space="preserve"> dH2O </w:t>
      </w:r>
      <w:r w:rsidRPr="00986F9A">
        <w:rPr>
          <w:rFonts w:hint="eastAsia"/>
          <w:lang w:val="en-US" w:eastAsia="zh-CN"/>
        </w:rPr>
        <w:t>补足至</w:t>
      </w:r>
      <w:r w:rsidRPr="00986F9A">
        <w:rPr>
          <w:rFonts w:hint="eastAsia"/>
          <w:lang w:val="en-US" w:eastAsia="zh-CN"/>
        </w:rPr>
        <w:t xml:space="preserve"> 50 µL</w:t>
      </w:r>
    </w:p>
    <w:p w14:paraId="36F52C72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</w:p>
    <w:p w14:paraId="76B6E781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>**</w:t>
      </w:r>
      <w:r w:rsidRPr="00986F9A">
        <w:rPr>
          <w:rFonts w:hint="eastAsia"/>
          <w:lang w:val="en-US" w:eastAsia="zh-CN"/>
        </w:rPr>
        <w:t>操作：</w:t>
      </w:r>
      <w:r w:rsidRPr="00986F9A">
        <w:rPr>
          <w:rFonts w:hint="eastAsia"/>
          <w:lang w:val="en-US" w:eastAsia="zh-CN"/>
        </w:rPr>
        <w:t>**</w:t>
      </w:r>
    </w:p>
    <w:p w14:paraId="61DC34C0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- 37 </w:t>
      </w:r>
      <w:r w:rsidRPr="00986F9A">
        <w:rPr>
          <w:rFonts w:hint="eastAsia"/>
          <w:lang w:val="en-US" w:eastAsia="zh-CN"/>
        </w:rPr>
        <w:t>°</w:t>
      </w:r>
      <w:r w:rsidRPr="00986F9A">
        <w:rPr>
          <w:rFonts w:hint="eastAsia"/>
          <w:lang w:val="en-US" w:eastAsia="zh-CN"/>
        </w:rPr>
        <w:t xml:space="preserve">C </w:t>
      </w:r>
      <w:r w:rsidRPr="00986F9A">
        <w:rPr>
          <w:rFonts w:hint="eastAsia"/>
          <w:lang w:val="en-US" w:eastAsia="zh-CN"/>
        </w:rPr>
        <w:t>孵育</w:t>
      </w:r>
      <w:r w:rsidRPr="00986F9A">
        <w:rPr>
          <w:rFonts w:hint="eastAsia"/>
          <w:lang w:val="en-US" w:eastAsia="zh-CN"/>
        </w:rPr>
        <w:t xml:space="preserve"> 3 </w:t>
      </w:r>
      <w:r w:rsidRPr="00986F9A">
        <w:rPr>
          <w:rFonts w:hint="eastAsia"/>
          <w:lang w:val="en-US" w:eastAsia="zh-CN"/>
        </w:rPr>
        <w:t>小时</w:t>
      </w:r>
    </w:p>
    <w:p w14:paraId="57E09160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- </w:t>
      </w:r>
      <w:r w:rsidRPr="00986F9A">
        <w:rPr>
          <w:rFonts w:hint="eastAsia"/>
          <w:lang w:val="en-US" w:eastAsia="zh-CN"/>
        </w:rPr>
        <w:t>使用</w:t>
      </w:r>
      <w:r w:rsidRPr="00986F9A">
        <w:rPr>
          <w:rFonts w:hint="eastAsia"/>
          <w:lang w:val="en-US" w:eastAsia="zh-CN"/>
        </w:rPr>
        <w:t xml:space="preserve"> PCR </w:t>
      </w:r>
      <w:r w:rsidRPr="00986F9A">
        <w:rPr>
          <w:rFonts w:hint="eastAsia"/>
          <w:lang w:val="en-US" w:eastAsia="zh-CN"/>
        </w:rPr>
        <w:t>纯化试剂盒按照制造商说明纯化线性化载体，但用</w:t>
      </w:r>
      <w:r w:rsidRPr="00986F9A">
        <w:rPr>
          <w:rFonts w:hint="eastAsia"/>
          <w:lang w:val="en-US" w:eastAsia="zh-CN"/>
        </w:rPr>
        <w:t xml:space="preserve"> 15-20 µL dH2O </w:t>
      </w:r>
      <w:r w:rsidRPr="00986F9A">
        <w:rPr>
          <w:rFonts w:hint="eastAsia"/>
          <w:lang w:val="en-US" w:eastAsia="zh-CN"/>
        </w:rPr>
        <w:t>洗脱</w:t>
      </w:r>
    </w:p>
    <w:p w14:paraId="5D35F1BB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</w:p>
    <w:p w14:paraId="79877550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>**</w:t>
      </w:r>
      <w:r w:rsidRPr="00986F9A">
        <w:rPr>
          <w:rFonts w:ascii="Segoe UI Emoji" w:hAnsi="Segoe UI Emoji" w:cs="Segoe UI Emoji"/>
          <w:lang w:val="en-US" w:eastAsia="zh-CN"/>
        </w:rPr>
        <w:t>🎯</w:t>
      </w:r>
      <w:r w:rsidRPr="00986F9A">
        <w:rPr>
          <w:rFonts w:hint="eastAsia"/>
          <w:lang w:val="en-US" w:eastAsia="zh-CN"/>
        </w:rPr>
        <w:t xml:space="preserve"> </w:t>
      </w:r>
      <w:r w:rsidRPr="00986F9A">
        <w:rPr>
          <w:rFonts w:hint="eastAsia"/>
          <w:lang w:val="en-US" w:eastAsia="zh-CN"/>
        </w:rPr>
        <w:t>目的：</w:t>
      </w:r>
      <w:r w:rsidRPr="00986F9A">
        <w:rPr>
          <w:rFonts w:hint="eastAsia"/>
          <w:lang w:val="en-US" w:eastAsia="zh-CN"/>
        </w:rPr>
        <w:t>**</w:t>
      </w:r>
    </w:p>
    <w:p w14:paraId="5CAC6ADB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&gt; </w:t>
      </w:r>
      <w:proofErr w:type="spellStart"/>
      <w:r w:rsidRPr="00986F9A">
        <w:rPr>
          <w:rFonts w:hint="eastAsia"/>
          <w:lang w:val="en-US" w:eastAsia="zh-CN"/>
        </w:rPr>
        <w:t>BsaI</w:t>
      </w:r>
      <w:proofErr w:type="spellEnd"/>
      <w:r w:rsidRPr="00986F9A">
        <w:rPr>
          <w:rFonts w:hint="eastAsia"/>
          <w:lang w:val="en-US" w:eastAsia="zh-CN"/>
        </w:rPr>
        <w:t xml:space="preserve"> </w:t>
      </w:r>
      <w:r w:rsidRPr="00986F9A">
        <w:rPr>
          <w:rFonts w:hint="eastAsia"/>
          <w:lang w:val="en-US" w:eastAsia="zh-CN"/>
        </w:rPr>
        <w:t>是一种</w:t>
      </w:r>
      <w:r w:rsidRPr="00986F9A">
        <w:rPr>
          <w:rFonts w:hint="eastAsia"/>
          <w:lang w:val="en-US" w:eastAsia="zh-CN"/>
        </w:rPr>
        <w:t xml:space="preserve"> IIS </w:t>
      </w:r>
      <w:r w:rsidRPr="00986F9A">
        <w:rPr>
          <w:rFonts w:hint="eastAsia"/>
          <w:lang w:val="en-US" w:eastAsia="zh-CN"/>
        </w:rPr>
        <w:t>型限制性内切酶，能在识别位点外进行切割，产生特定的粘性末端。酶切</w:t>
      </w:r>
      <w:r w:rsidRPr="00986F9A">
        <w:rPr>
          <w:rFonts w:hint="eastAsia"/>
          <w:lang w:val="en-US" w:eastAsia="zh-CN"/>
        </w:rPr>
        <w:t xml:space="preserve"> pMpGE_En03 </w:t>
      </w:r>
      <w:r w:rsidRPr="00986F9A">
        <w:rPr>
          <w:rFonts w:hint="eastAsia"/>
          <w:lang w:val="en-US" w:eastAsia="zh-CN"/>
        </w:rPr>
        <w:t>载体后形成线性化质粒，其末端与退火后的寡核苷酸双链的粘性末端互补，为后续定向克隆做准备。</w:t>
      </w:r>
    </w:p>
    <w:p w14:paraId="5D8C49DE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</w:p>
    <w:p w14:paraId="69FAC295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  <w:r w:rsidRPr="00986F9A">
        <w:rPr>
          <w:lang w:val="en-US" w:eastAsia="zh-CN"/>
        </w:rPr>
        <w:t>---</w:t>
      </w:r>
    </w:p>
    <w:p w14:paraId="5407AE69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</w:p>
    <w:p w14:paraId="45BADBA5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### </w:t>
      </w:r>
      <w:r w:rsidRPr="00986F9A">
        <w:rPr>
          <w:rFonts w:hint="eastAsia"/>
          <w:lang w:val="en-US" w:eastAsia="zh-CN"/>
        </w:rPr>
        <w:t>第三步：线性化</w:t>
      </w:r>
      <w:r w:rsidRPr="00986F9A">
        <w:rPr>
          <w:rFonts w:hint="eastAsia"/>
          <w:lang w:val="en-US" w:eastAsia="zh-CN"/>
        </w:rPr>
        <w:t xml:space="preserve"> pMpGE_En03 </w:t>
      </w:r>
      <w:r w:rsidRPr="00986F9A">
        <w:rPr>
          <w:rFonts w:hint="eastAsia"/>
          <w:lang w:val="en-US" w:eastAsia="zh-CN"/>
        </w:rPr>
        <w:t>载体与退火寡核苷酸的连接</w:t>
      </w:r>
    </w:p>
    <w:p w14:paraId="2C891931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</w:p>
    <w:p w14:paraId="229834E2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>**</w:t>
      </w:r>
      <w:r w:rsidRPr="00986F9A">
        <w:rPr>
          <w:rFonts w:hint="eastAsia"/>
          <w:lang w:val="en-US" w:eastAsia="zh-CN"/>
        </w:rPr>
        <w:t>试剂：</w:t>
      </w:r>
      <w:r w:rsidRPr="00986F9A">
        <w:rPr>
          <w:rFonts w:hint="eastAsia"/>
          <w:lang w:val="en-US" w:eastAsia="zh-CN"/>
        </w:rPr>
        <w:t>**</w:t>
      </w:r>
    </w:p>
    <w:p w14:paraId="443191E6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- 1 µL </w:t>
      </w:r>
      <w:r w:rsidRPr="00986F9A">
        <w:rPr>
          <w:rFonts w:hint="eastAsia"/>
          <w:lang w:val="en-US" w:eastAsia="zh-CN"/>
        </w:rPr>
        <w:t>退火并磷酸化的寡核苷酸双链（</w:t>
      </w:r>
      <w:r w:rsidRPr="00986F9A">
        <w:rPr>
          <w:rFonts w:hint="eastAsia"/>
          <w:lang w:val="en-US" w:eastAsia="zh-CN"/>
        </w:rPr>
        <w:t xml:space="preserve">**1:200 </w:t>
      </w:r>
      <w:r w:rsidRPr="00986F9A">
        <w:rPr>
          <w:rFonts w:hint="eastAsia"/>
          <w:lang w:val="en-US" w:eastAsia="zh-CN"/>
        </w:rPr>
        <w:t>稀释</w:t>
      </w:r>
      <w:r w:rsidRPr="00986F9A">
        <w:rPr>
          <w:rFonts w:hint="eastAsia"/>
          <w:lang w:val="en-US" w:eastAsia="zh-CN"/>
        </w:rPr>
        <w:t>**</w:t>
      </w:r>
      <w:r w:rsidRPr="00986F9A">
        <w:rPr>
          <w:rFonts w:hint="eastAsia"/>
          <w:lang w:val="en-US" w:eastAsia="zh-CN"/>
        </w:rPr>
        <w:t>）</w:t>
      </w:r>
    </w:p>
    <w:p w14:paraId="3CB70F8E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- 2 µL 10x </w:t>
      </w:r>
      <w:r w:rsidRPr="00986F9A">
        <w:rPr>
          <w:rFonts w:hint="eastAsia"/>
          <w:lang w:val="en-US" w:eastAsia="zh-CN"/>
        </w:rPr>
        <w:t>连接缓冲液（含</w:t>
      </w:r>
      <w:r w:rsidRPr="00986F9A">
        <w:rPr>
          <w:rFonts w:hint="eastAsia"/>
          <w:lang w:val="en-US" w:eastAsia="zh-CN"/>
        </w:rPr>
        <w:t xml:space="preserve"> ATP</w:t>
      </w:r>
      <w:r w:rsidRPr="00986F9A">
        <w:rPr>
          <w:rFonts w:hint="eastAsia"/>
          <w:lang w:val="en-US" w:eastAsia="zh-CN"/>
        </w:rPr>
        <w:t>；例如</w:t>
      </w:r>
      <w:r w:rsidRPr="00986F9A">
        <w:rPr>
          <w:rFonts w:hint="eastAsia"/>
          <w:lang w:val="en-US" w:eastAsia="zh-CN"/>
        </w:rPr>
        <w:t xml:space="preserve"> T4 </w:t>
      </w:r>
      <w:r w:rsidRPr="00986F9A">
        <w:rPr>
          <w:rFonts w:hint="eastAsia"/>
          <w:lang w:val="en-US" w:eastAsia="zh-CN"/>
        </w:rPr>
        <w:t>连接酶缓冲液）</w:t>
      </w:r>
    </w:p>
    <w:p w14:paraId="55DC7CBF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- 50 ng </w:t>
      </w:r>
      <w:r w:rsidRPr="00986F9A">
        <w:rPr>
          <w:rFonts w:hint="eastAsia"/>
          <w:lang w:val="en-US" w:eastAsia="zh-CN"/>
        </w:rPr>
        <w:t>线性化、纯化后的载体</w:t>
      </w:r>
    </w:p>
    <w:p w14:paraId="06AA9424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- </w:t>
      </w:r>
      <w:r w:rsidRPr="00986F9A">
        <w:rPr>
          <w:rFonts w:hint="eastAsia"/>
          <w:lang w:val="en-US" w:eastAsia="zh-CN"/>
        </w:rPr>
        <w:t>用</w:t>
      </w:r>
      <w:r w:rsidRPr="00986F9A">
        <w:rPr>
          <w:rFonts w:hint="eastAsia"/>
          <w:lang w:val="en-US" w:eastAsia="zh-CN"/>
        </w:rPr>
        <w:t xml:space="preserve"> dH2O </w:t>
      </w:r>
      <w:r w:rsidRPr="00986F9A">
        <w:rPr>
          <w:rFonts w:hint="eastAsia"/>
          <w:lang w:val="en-US" w:eastAsia="zh-CN"/>
        </w:rPr>
        <w:t>补足至</w:t>
      </w:r>
      <w:r w:rsidRPr="00986F9A">
        <w:rPr>
          <w:rFonts w:hint="eastAsia"/>
          <w:lang w:val="en-US" w:eastAsia="zh-CN"/>
        </w:rPr>
        <w:t xml:space="preserve"> 20 µL </w:t>
      </w:r>
      <w:r w:rsidRPr="00986F9A">
        <w:rPr>
          <w:rFonts w:hint="eastAsia"/>
          <w:lang w:val="en-US" w:eastAsia="zh-CN"/>
        </w:rPr>
        <w:t>总体积</w:t>
      </w:r>
    </w:p>
    <w:p w14:paraId="5901DA01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- </w:t>
      </w:r>
      <w:r w:rsidRPr="00986F9A">
        <w:rPr>
          <w:rFonts w:hint="eastAsia"/>
          <w:lang w:val="en-US" w:eastAsia="zh-CN"/>
        </w:rPr>
        <w:t>加入</w:t>
      </w:r>
      <w:r w:rsidRPr="00986F9A">
        <w:rPr>
          <w:rFonts w:hint="eastAsia"/>
          <w:lang w:val="en-US" w:eastAsia="zh-CN"/>
        </w:rPr>
        <w:t xml:space="preserve"> 1 µL T4 </w:t>
      </w:r>
      <w:r w:rsidRPr="00986F9A">
        <w:rPr>
          <w:rFonts w:hint="eastAsia"/>
          <w:lang w:val="en-US" w:eastAsia="zh-CN"/>
        </w:rPr>
        <w:t>连接酶</w:t>
      </w:r>
    </w:p>
    <w:p w14:paraId="371549A8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</w:p>
    <w:p w14:paraId="46B77E15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>**</w:t>
      </w:r>
      <w:r w:rsidRPr="00986F9A">
        <w:rPr>
          <w:rFonts w:hint="eastAsia"/>
          <w:lang w:val="en-US" w:eastAsia="zh-CN"/>
        </w:rPr>
        <w:t>操作：</w:t>
      </w:r>
      <w:r w:rsidRPr="00986F9A">
        <w:rPr>
          <w:rFonts w:hint="eastAsia"/>
          <w:lang w:val="en-US" w:eastAsia="zh-CN"/>
        </w:rPr>
        <w:t>**</w:t>
      </w:r>
    </w:p>
    <w:p w14:paraId="086CD37C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- </w:t>
      </w:r>
      <w:r w:rsidRPr="00986F9A">
        <w:rPr>
          <w:rFonts w:hint="eastAsia"/>
          <w:lang w:val="en-US" w:eastAsia="zh-CN"/>
        </w:rPr>
        <w:t>室温孵育</w:t>
      </w:r>
      <w:r w:rsidRPr="00986F9A">
        <w:rPr>
          <w:rFonts w:hint="eastAsia"/>
          <w:lang w:val="en-US" w:eastAsia="zh-CN"/>
        </w:rPr>
        <w:t xml:space="preserve"> 1-2 </w:t>
      </w:r>
      <w:r w:rsidRPr="00986F9A">
        <w:rPr>
          <w:rFonts w:hint="eastAsia"/>
          <w:lang w:val="en-US" w:eastAsia="zh-CN"/>
        </w:rPr>
        <w:t>小时，然后放入冰箱过夜</w:t>
      </w:r>
    </w:p>
    <w:p w14:paraId="51F9E615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- </w:t>
      </w:r>
      <w:r w:rsidRPr="00986F9A">
        <w:rPr>
          <w:rFonts w:hint="eastAsia"/>
          <w:lang w:val="en-US" w:eastAsia="zh-CN"/>
        </w:rPr>
        <w:t>随后转化入感受态细菌细胞（</w:t>
      </w:r>
      <w:r w:rsidRPr="00986F9A">
        <w:rPr>
          <w:rFonts w:hint="eastAsia"/>
          <w:lang w:val="en-US" w:eastAsia="zh-CN"/>
        </w:rPr>
        <w:t>**</w:t>
      </w:r>
      <w:r w:rsidRPr="00986F9A">
        <w:rPr>
          <w:rFonts w:hint="eastAsia"/>
          <w:lang w:val="en-US" w:eastAsia="zh-CN"/>
        </w:rPr>
        <w:t>卡那霉素筛选</w:t>
      </w:r>
      <w:r w:rsidRPr="00986F9A">
        <w:rPr>
          <w:rFonts w:hint="eastAsia"/>
          <w:lang w:val="en-US" w:eastAsia="zh-CN"/>
        </w:rPr>
        <w:t>**</w:t>
      </w:r>
      <w:r w:rsidRPr="00986F9A">
        <w:rPr>
          <w:rFonts w:hint="eastAsia"/>
          <w:lang w:val="en-US" w:eastAsia="zh-CN"/>
        </w:rPr>
        <w:t>）</w:t>
      </w:r>
    </w:p>
    <w:p w14:paraId="7AFC89A5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</w:p>
    <w:p w14:paraId="45396CDC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>**</w:t>
      </w:r>
      <w:r w:rsidRPr="00986F9A">
        <w:rPr>
          <w:rFonts w:ascii="Segoe UI Emoji" w:hAnsi="Segoe UI Emoji" w:cs="Segoe UI Emoji"/>
          <w:lang w:val="en-US" w:eastAsia="zh-CN"/>
        </w:rPr>
        <w:t>🎯</w:t>
      </w:r>
      <w:r w:rsidRPr="00986F9A">
        <w:rPr>
          <w:rFonts w:hint="eastAsia"/>
          <w:lang w:val="en-US" w:eastAsia="zh-CN"/>
        </w:rPr>
        <w:t xml:space="preserve"> </w:t>
      </w:r>
      <w:r w:rsidRPr="00986F9A">
        <w:rPr>
          <w:rFonts w:hint="eastAsia"/>
          <w:lang w:val="en-US" w:eastAsia="zh-CN"/>
        </w:rPr>
        <w:t>目的：</w:t>
      </w:r>
      <w:r w:rsidRPr="00986F9A">
        <w:rPr>
          <w:rFonts w:hint="eastAsia"/>
          <w:lang w:val="en-US" w:eastAsia="zh-CN"/>
        </w:rPr>
        <w:t>**</w:t>
      </w:r>
    </w:p>
    <w:p w14:paraId="47121FBE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&gt; T4 </w:t>
      </w:r>
      <w:r w:rsidRPr="00986F9A">
        <w:rPr>
          <w:rFonts w:hint="eastAsia"/>
          <w:lang w:val="en-US" w:eastAsia="zh-CN"/>
        </w:rPr>
        <w:t>连接酶催化磷酸二酯键的形成，将寡核苷酸双链（含有</w:t>
      </w:r>
      <w:r w:rsidRPr="00986F9A">
        <w:rPr>
          <w:rFonts w:hint="eastAsia"/>
          <w:lang w:val="en-US" w:eastAsia="zh-CN"/>
        </w:rPr>
        <w:t xml:space="preserve"> gRNA </w:t>
      </w:r>
      <w:r w:rsidRPr="00986F9A">
        <w:rPr>
          <w:rFonts w:hint="eastAsia"/>
          <w:lang w:val="en-US" w:eastAsia="zh-CN"/>
        </w:rPr>
        <w:t>靶向序列）插入到线性化的</w:t>
      </w:r>
      <w:r w:rsidRPr="00986F9A">
        <w:rPr>
          <w:rFonts w:hint="eastAsia"/>
          <w:lang w:val="en-US" w:eastAsia="zh-CN"/>
        </w:rPr>
        <w:t xml:space="preserve"> pMpGE_En03 </w:t>
      </w:r>
      <w:r w:rsidRPr="00986F9A">
        <w:rPr>
          <w:rFonts w:hint="eastAsia"/>
          <w:lang w:val="en-US" w:eastAsia="zh-CN"/>
        </w:rPr>
        <w:t>载体中。稀释寡核苷酸可以避免多拷贝插入。卡那霉素抗性基因用于筛选成功转化的细菌。</w:t>
      </w:r>
    </w:p>
    <w:p w14:paraId="1D58A47A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</w:p>
    <w:p w14:paraId="6CAA97BC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  <w:r w:rsidRPr="00986F9A">
        <w:rPr>
          <w:lang w:val="en-US" w:eastAsia="zh-CN"/>
        </w:rPr>
        <w:t>---</w:t>
      </w:r>
    </w:p>
    <w:p w14:paraId="678C0912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</w:p>
    <w:p w14:paraId="0244E876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### </w:t>
      </w:r>
      <w:r w:rsidRPr="00986F9A">
        <w:rPr>
          <w:rFonts w:hint="eastAsia"/>
          <w:lang w:val="en-US" w:eastAsia="zh-CN"/>
        </w:rPr>
        <w:t>第四步：菌落</w:t>
      </w:r>
      <w:r w:rsidRPr="00986F9A">
        <w:rPr>
          <w:rFonts w:hint="eastAsia"/>
          <w:lang w:val="en-US" w:eastAsia="zh-CN"/>
        </w:rPr>
        <w:t xml:space="preserve"> PCR </w:t>
      </w:r>
      <w:r w:rsidRPr="00986F9A">
        <w:rPr>
          <w:rFonts w:hint="eastAsia"/>
          <w:lang w:val="en-US" w:eastAsia="zh-CN"/>
        </w:rPr>
        <w:t>验证（第一轮）</w:t>
      </w:r>
    </w:p>
    <w:p w14:paraId="2896A014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</w:p>
    <w:p w14:paraId="3587F55D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>**</w:t>
      </w:r>
      <w:r w:rsidRPr="00986F9A">
        <w:rPr>
          <w:rFonts w:hint="eastAsia"/>
          <w:lang w:val="en-US" w:eastAsia="zh-CN"/>
        </w:rPr>
        <w:t>方法：</w:t>
      </w:r>
      <w:r w:rsidRPr="00986F9A">
        <w:rPr>
          <w:rFonts w:hint="eastAsia"/>
          <w:lang w:val="en-US" w:eastAsia="zh-CN"/>
        </w:rPr>
        <w:t>**</w:t>
      </w:r>
    </w:p>
    <w:p w14:paraId="3BDCAFF3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- </w:t>
      </w:r>
      <w:r w:rsidRPr="00986F9A">
        <w:rPr>
          <w:rFonts w:hint="eastAsia"/>
          <w:lang w:val="en-US" w:eastAsia="zh-CN"/>
        </w:rPr>
        <w:t>使用</w:t>
      </w:r>
      <w:r w:rsidRPr="00986F9A">
        <w:rPr>
          <w:rFonts w:hint="eastAsia"/>
          <w:lang w:val="en-US" w:eastAsia="zh-CN"/>
        </w:rPr>
        <w:t xml:space="preserve"> **oligo-F </w:t>
      </w:r>
      <w:r w:rsidRPr="00986F9A">
        <w:rPr>
          <w:rFonts w:hint="eastAsia"/>
          <w:lang w:val="en-US" w:eastAsia="zh-CN"/>
        </w:rPr>
        <w:t>引物</w:t>
      </w:r>
      <w:r w:rsidRPr="00986F9A">
        <w:rPr>
          <w:rFonts w:hint="eastAsia"/>
          <w:lang w:val="en-US" w:eastAsia="zh-CN"/>
        </w:rPr>
        <w:t xml:space="preserve">** </w:t>
      </w:r>
      <w:r w:rsidRPr="00986F9A">
        <w:rPr>
          <w:rFonts w:hint="eastAsia"/>
          <w:lang w:val="en-US" w:eastAsia="zh-CN"/>
        </w:rPr>
        <w:t>和</w:t>
      </w:r>
      <w:r w:rsidRPr="00986F9A">
        <w:rPr>
          <w:rFonts w:hint="eastAsia"/>
          <w:lang w:val="en-US" w:eastAsia="zh-CN"/>
        </w:rPr>
        <w:t xml:space="preserve"> **M13-R </w:t>
      </w:r>
      <w:r w:rsidRPr="00986F9A">
        <w:rPr>
          <w:rFonts w:hint="eastAsia"/>
          <w:lang w:val="en-US" w:eastAsia="zh-CN"/>
        </w:rPr>
        <w:t>引物</w:t>
      </w:r>
      <w:r w:rsidRPr="00986F9A">
        <w:rPr>
          <w:rFonts w:hint="eastAsia"/>
          <w:lang w:val="en-US" w:eastAsia="zh-CN"/>
        </w:rPr>
        <w:t xml:space="preserve">** </w:t>
      </w:r>
      <w:r w:rsidRPr="00986F9A">
        <w:rPr>
          <w:rFonts w:hint="eastAsia"/>
          <w:lang w:val="en-US" w:eastAsia="zh-CN"/>
        </w:rPr>
        <w:t>进行菌落</w:t>
      </w:r>
      <w:r w:rsidRPr="00986F9A">
        <w:rPr>
          <w:rFonts w:hint="eastAsia"/>
          <w:lang w:val="en-US" w:eastAsia="zh-CN"/>
        </w:rPr>
        <w:t xml:space="preserve"> PCR</w:t>
      </w:r>
    </w:p>
    <w:p w14:paraId="1C56DBD7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- </w:t>
      </w:r>
      <w:r w:rsidRPr="00986F9A">
        <w:rPr>
          <w:rFonts w:hint="eastAsia"/>
          <w:lang w:val="en-US" w:eastAsia="zh-CN"/>
        </w:rPr>
        <w:t>阳性转化子应有约</w:t>
      </w:r>
      <w:r w:rsidRPr="00986F9A">
        <w:rPr>
          <w:rFonts w:hint="eastAsia"/>
          <w:lang w:val="en-US" w:eastAsia="zh-CN"/>
        </w:rPr>
        <w:t xml:space="preserve"> **250 bp** </w:t>
      </w:r>
      <w:r w:rsidRPr="00986F9A">
        <w:rPr>
          <w:rFonts w:hint="eastAsia"/>
          <w:lang w:val="en-US" w:eastAsia="zh-CN"/>
        </w:rPr>
        <w:t>的条带</w:t>
      </w:r>
    </w:p>
    <w:p w14:paraId="4B3C836C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- </w:t>
      </w:r>
      <w:r w:rsidRPr="00986F9A">
        <w:rPr>
          <w:rFonts w:hint="eastAsia"/>
          <w:lang w:val="en-US" w:eastAsia="zh-CN"/>
        </w:rPr>
        <w:t>选择阳性克隆进行过夜培养</w:t>
      </w:r>
    </w:p>
    <w:p w14:paraId="6B8AA88A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</w:p>
    <w:p w14:paraId="41709BF6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>**</w:t>
      </w:r>
      <w:r w:rsidRPr="00986F9A">
        <w:rPr>
          <w:rFonts w:ascii="Segoe UI Emoji" w:hAnsi="Segoe UI Emoji" w:cs="Segoe UI Emoji"/>
          <w:lang w:val="en-US" w:eastAsia="zh-CN"/>
        </w:rPr>
        <w:t>🎯</w:t>
      </w:r>
      <w:r w:rsidRPr="00986F9A">
        <w:rPr>
          <w:rFonts w:hint="eastAsia"/>
          <w:lang w:val="en-US" w:eastAsia="zh-CN"/>
        </w:rPr>
        <w:t xml:space="preserve"> </w:t>
      </w:r>
      <w:r w:rsidRPr="00986F9A">
        <w:rPr>
          <w:rFonts w:hint="eastAsia"/>
          <w:lang w:val="en-US" w:eastAsia="zh-CN"/>
        </w:rPr>
        <w:t>目的：</w:t>
      </w:r>
      <w:r w:rsidRPr="00986F9A">
        <w:rPr>
          <w:rFonts w:hint="eastAsia"/>
          <w:lang w:val="en-US" w:eastAsia="zh-CN"/>
        </w:rPr>
        <w:t>**</w:t>
      </w:r>
    </w:p>
    <w:p w14:paraId="181C0084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&gt; </w:t>
      </w:r>
      <w:r w:rsidRPr="00986F9A">
        <w:rPr>
          <w:rFonts w:hint="eastAsia"/>
          <w:lang w:val="en-US" w:eastAsia="zh-CN"/>
        </w:rPr>
        <w:t>通过</w:t>
      </w:r>
      <w:r w:rsidRPr="00986F9A">
        <w:rPr>
          <w:rFonts w:hint="eastAsia"/>
          <w:lang w:val="en-US" w:eastAsia="zh-CN"/>
        </w:rPr>
        <w:t xml:space="preserve"> PCR </w:t>
      </w:r>
      <w:r w:rsidRPr="00986F9A">
        <w:rPr>
          <w:rFonts w:hint="eastAsia"/>
          <w:lang w:val="en-US" w:eastAsia="zh-CN"/>
        </w:rPr>
        <w:t>快速筛选确认寡核苷酸是否正确插入载体。</w:t>
      </w:r>
      <w:r w:rsidRPr="00986F9A">
        <w:rPr>
          <w:rFonts w:hint="eastAsia"/>
          <w:lang w:val="en-US" w:eastAsia="zh-CN"/>
        </w:rPr>
        <w:t xml:space="preserve">250 bp </w:t>
      </w:r>
      <w:r w:rsidRPr="00986F9A">
        <w:rPr>
          <w:rFonts w:hint="eastAsia"/>
          <w:lang w:val="en-US" w:eastAsia="zh-CN"/>
        </w:rPr>
        <w:t>的扩增产物表明</w:t>
      </w:r>
      <w:r w:rsidRPr="00986F9A">
        <w:rPr>
          <w:rFonts w:hint="eastAsia"/>
          <w:lang w:val="en-US" w:eastAsia="zh-CN"/>
        </w:rPr>
        <w:t xml:space="preserve"> gRNA </w:t>
      </w:r>
      <w:r w:rsidRPr="00986F9A">
        <w:rPr>
          <w:rFonts w:hint="eastAsia"/>
          <w:lang w:val="en-US" w:eastAsia="zh-CN"/>
        </w:rPr>
        <w:t>序列已成功克隆到</w:t>
      </w:r>
      <w:r w:rsidRPr="00986F9A">
        <w:rPr>
          <w:rFonts w:hint="eastAsia"/>
          <w:lang w:val="en-US" w:eastAsia="zh-CN"/>
        </w:rPr>
        <w:t xml:space="preserve"> pMpGE_En03 </w:t>
      </w:r>
      <w:r w:rsidRPr="00986F9A">
        <w:rPr>
          <w:rFonts w:hint="eastAsia"/>
          <w:lang w:val="en-US" w:eastAsia="zh-CN"/>
        </w:rPr>
        <w:t>入门载体中。</w:t>
      </w:r>
    </w:p>
    <w:p w14:paraId="054C7AC2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</w:p>
    <w:p w14:paraId="620E1DCC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  <w:r w:rsidRPr="00986F9A">
        <w:rPr>
          <w:lang w:val="en-US" w:eastAsia="zh-CN"/>
        </w:rPr>
        <w:t>---</w:t>
      </w:r>
    </w:p>
    <w:p w14:paraId="5299F339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</w:p>
    <w:p w14:paraId="7714C2EC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### </w:t>
      </w:r>
      <w:r w:rsidRPr="00986F9A">
        <w:rPr>
          <w:rFonts w:hint="eastAsia"/>
          <w:lang w:val="en-US" w:eastAsia="zh-CN"/>
        </w:rPr>
        <w:t>第五步：</w:t>
      </w:r>
      <w:r w:rsidRPr="00986F9A">
        <w:rPr>
          <w:rFonts w:hint="eastAsia"/>
          <w:lang w:val="en-US" w:eastAsia="zh-CN"/>
        </w:rPr>
        <w:t xml:space="preserve">LR </w:t>
      </w:r>
      <w:r w:rsidRPr="00986F9A">
        <w:rPr>
          <w:rFonts w:hint="eastAsia"/>
          <w:lang w:val="en-US" w:eastAsia="zh-CN"/>
        </w:rPr>
        <w:t>反应（使用制造商建议体积的一半）</w:t>
      </w:r>
    </w:p>
    <w:p w14:paraId="7286C32E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</w:p>
    <w:p w14:paraId="36FAA7D5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>**</w:t>
      </w:r>
      <w:r w:rsidRPr="00986F9A">
        <w:rPr>
          <w:rFonts w:hint="eastAsia"/>
          <w:lang w:val="en-US" w:eastAsia="zh-CN"/>
        </w:rPr>
        <w:t>试剂：</w:t>
      </w:r>
      <w:r w:rsidRPr="00986F9A">
        <w:rPr>
          <w:rFonts w:hint="eastAsia"/>
          <w:lang w:val="en-US" w:eastAsia="zh-CN"/>
        </w:rPr>
        <w:t>**</w:t>
      </w:r>
    </w:p>
    <w:p w14:paraId="4905746A" w14:textId="77777777" w:rsidR="00986F9A" w:rsidRPr="00986F9A" w:rsidRDefault="00986F9A" w:rsidP="00986F9A">
      <w:pPr>
        <w:spacing w:after="0" w:line="288" w:lineRule="auto"/>
        <w:rPr>
          <w:rFonts w:hint="eastAsia"/>
          <w:lang w:val="en-US"/>
        </w:rPr>
      </w:pPr>
      <w:r w:rsidRPr="00986F9A">
        <w:rPr>
          <w:rFonts w:hint="eastAsia"/>
          <w:lang w:val="en-US"/>
        </w:rPr>
        <w:t>- 75 ng pMpGE_En03_oligos</w:t>
      </w:r>
      <w:r w:rsidRPr="00986F9A">
        <w:rPr>
          <w:rFonts w:hint="eastAsia"/>
          <w:lang w:val="en-US"/>
        </w:rPr>
        <w:t>（含有</w:t>
      </w:r>
      <w:r w:rsidRPr="00986F9A">
        <w:rPr>
          <w:rFonts w:hint="eastAsia"/>
          <w:lang w:val="en-US"/>
        </w:rPr>
        <w:t xml:space="preserve"> gRNA </w:t>
      </w:r>
      <w:proofErr w:type="spellStart"/>
      <w:r w:rsidRPr="00986F9A">
        <w:rPr>
          <w:rFonts w:hint="eastAsia"/>
          <w:lang w:val="en-US"/>
        </w:rPr>
        <w:t>的入门载体</w:t>
      </w:r>
      <w:proofErr w:type="spellEnd"/>
      <w:r w:rsidRPr="00986F9A">
        <w:rPr>
          <w:rFonts w:hint="eastAsia"/>
          <w:lang w:val="en-US"/>
        </w:rPr>
        <w:t>）</w:t>
      </w:r>
    </w:p>
    <w:p w14:paraId="714FDEC5" w14:textId="77777777" w:rsidR="00986F9A" w:rsidRPr="00986F9A" w:rsidRDefault="00986F9A" w:rsidP="00986F9A">
      <w:pPr>
        <w:spacing w:after="0" w:line="288" w:lineRule="auto"/>
        <w:rPr>
          <w:rFonts w:hint="eastAsia"/>
          <w:lang w:val="en-US"/>
        </w:rPr>
      </w:pPr>
      <w:r w:rsidRPr="00986F9A">
        <w:rPr>
          <w:rFonts w:hint="eastAsia"/>
          <w:lang w:val="en-US"/>
        </w:rPr>
        <w:lastRenderedPageBreak/>
        <w:t xml:space="preserve">- 150 ng pMpGE010 </w:t>
      </w:r>
      <w:r w:rsidRPr="00986F9A">
        <w:rPr>
          <w:rFonts w:hint="eastAsia"/>
          <w:lang w:val="en-US"/>
        </w:rPr>
        <w:t>或</w:t>
      </w:r>
      <w:r w:rsidRPr="00986F9A">
        <w:rPr>
          <w:rFonts w:hint="eastAsia"/>
          <w:lang w:val="en-US"/>
        </w:rPr>
        <w:t xml:space="preserve"> pMpGE011</w:t>
      </w:r>
      <w:r w:rsidRPr="00986F9A">
        <w:rPr>
          <w:rFonts w:hint="eastAsia"/>
          <w:lang w:val="en-US"/>
        </w:rPr>
        <w:t>（如遇问题可调整比例）</w:t>
      </w:r>
    </w:p>
    <w:p w14:paraId="20222AB9" w14:textId="77777777" w:rsidR="00986F9A" w:rsidRPr="00986F9A" w:rsidRDefault="00986F9A" w:rsidP="00986F9A">
      <w:pPr>
        <w:spacing w:after="0" w:line="288" w:lineRule="auto"/>
        <w:rPr>
          <w:rFonts w:hint="eastAsia"/>
          <w:lang w:val="en-US"/>
        </w:rPr>
      </w:pPr>
      <w:r w:rsidRPr="00986F9A">
        <w:rPr>
          <w:rFonts w:hint="eastAsia"/>
          <w:lang w:val="en-US"/>
        </w:rPr>
        <w:t xml:space="preserve">- </w:t>
      </w:r>
      <w:proofErr w:type="spellStart"/>
      <w:r w:rsidRPr="00986F9A">
        <w:rPr>
          <w:rFonts w:hint="eastAsia"/>
          <w:lang w:val="en-US"/>
        </w:rPr>
        <w:t>至少</w:t>
      </w:r>
      <w:proofErr w:type="spellEnd"/>
      <w:r w:rsidRPr="00986F9A">
        <w:rPr>
          <w:rFonts w:hint="eastAsia"/>
          <w:lang w:val="en-US"/>
        </w:rPr>
        <w:t xml:space="preserve"> 2 µL TE </w:t>
      </w:r>
      <w:proofErr w:type="spellStart"/>
      <w:r w:rsidRPr="00986F9A">
        <w:rPr>
          <w:rFonts w:hint="eastAsia"/>
          <w:lang w:val="en-US"/>
        </w:rPr>
        <w:t>缓冲液</w:t>
      </w:r>
      <w:proofErr w:type="spellEnd"/>
      <w:r w:rsidRPr="00986F9A">
        <w:rPr>
          <w:rFonts w:hint="eastAsia"/>
          <w:lang w:val="en-US"/>
        </w:rPr>
        <w:t xml:space="preserve"> pH 8.0</w:t>
      </w:r>
      <w:r w:rsidRPr="00986F9A">
        <w:rPr>
          <w:rFonts w:hint="eastAsia"/>
          <w:lang w:val="en-US"/>
        </w:rPr>
        <w:t>（</w:t>
      </w:r>
      <w:r w:rsidRPr="00986F9A">
        <w:rPr>
          <w:rFonts w:hint="eastAsia"/>
          <w:lang w:val="en-US"/>
        </w:rPr>
        <w:t>10 mM Tris-HCl, pH 8.0; 1 mM EDTA</w:t>
      </w:r>
      <w:r w:rsidRPr="00986F9A">
        <w:rPr>
          <w:rFonts w:hint="eastAsia"/>
          <w:lang w:val="en-US"/>
        </w:rPr>
        <w:t>）</w:t>
      </w:r>
    </w:p>
    <w:p w14:paraId="59CDB81F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- </w:t>
      </w:r>
      <w:r w:rsidRPr="00986F9A">
        <w:rPr>
          <w:rFonts w:hint="eastAsia"/>
          <w:lang w:val="en-US" w:eastAsia="zh-CN"/>
        </w:rPr>
        <w:t>用</w:t>
      </w:r>
      <w:r w:rsidRPr="00986F9A">
        <w:rPr>
          <w:rFonts w:hint="eastAsia"/>
          <w:lang w:val="en-US" w:eastAsia="zh-CN"/>
        </w:rPr>
        <w:t xml:space="preserve"> dH2O </w:t>
      </w:r>
      <w:r w:rsidRPr="00986F9A">
        <w:rPr>
          <w:rFonts w:hint="eastAsia"/>
          <w:lang w:val="en-US" w:eastAsia="zh-CN"/>
        </w:rPr>
        <w:t>补足至</w:t>
      </w:r>
      <w:r w:rsidRPr="00986F9A">
        <w:rPr>
          <w:rFonts w:hint="eastAsia"/>
          <w:lang w:val="en-US" w:eastAsia="zh-CN"/>
        </w:rPr>
        <w:t xml:space="preserve"> 4 µL</w:t>
      </w:r>
    </w:p>
    <w:p w14:paraId="441D70F3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- </w:t>
      </w:r>
      <w:r w:rsidRPr="00986F9A">
        <w:rPr>
          <w:rFonts w:hint="eastAsia"/>
          <w:lang w:val="en-US" w:eastAsia="zh-CN"/>
        </w:rPr>
        <w:t>加入</w:t>
      </w:r>
      <w:r w:rsidRPr="00986F9A">
        <w:rPr>
          <w:rFonts w:hint="eastAsia"/>
          <w:lang w:val="en-US" w:eastAsia="zh-CN"/>
        </w:rPr>
        <w:t xml:space="preserve"> 0.5 µL LR </w:t>
      </w:r>
      <w:proofErr w:type="spellStart"/>
      <w:r w:rsidRPr="00986F9A">
        <w:rPr>
          <w:rFonts w:hint="eastAsia"/>
          <w:lang w:val="en-US" w:eastAsia="zh-CN"/>
        </w:rPr>
        <w:t>Clonase</w:t>
      </w:r>
      <w:proofErr w:type="spellEnd"/>
    </w:p>
    <w:p w14:paraId="38830580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</w:p>
    <w:p w14:paraId="1576D692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>**</w:t>
      </w:r>
      <w:r w:rsidRPr="00986F9A">
        <w:rPr>
          <w:rFonts w:hint="eastAsia"/>
          <w:lang w:val="en-US" w:eastAsia="zh-CN"/>
        </w:rPr>
        <w:t>操作：</w:t>
      </w:r>
      <w:r w:rsidRPr="00986F9A">
        <w:rPr>
          <w:rFonts w:hint="eastAsia"/>
          <w:lang w:val="en-US" w:eastAsia="zh-CN"/>
        </w:rPr>
        <w:t>**</w:t>
      </w:r>
    </w:p>
    <w:p w14:paraId="0B125511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- </w:t>
      </w:r>
      <w:r w:rsidRPr="00986F9A">
        <w:rPr>
          <w:rFonts w:hint="eastAsia"/>
          <w:lang w:val="en-US" w:eastAsia="zh-CN"/>
        </w:rPr>
        <w:t>轻弹管壁两次混匀，离心后室温孵育至少</w:t>
      </w:r>
      <w:r w:rsidRPr="00986F9A">
        <w:rPr>
          <w:rFonts w:hint="eastAsia"/>
          <w:lang w:val="en-US" w:eastAsia="zh-CN"/>
        </w:rPr>
        <w:t xml:space="preserve"> 1 </w:t>
      </w:r>
      <w:r w:rsidRPr="00986F9A">
        <w:rPr>
          <w:rFonts w:hint="eastAsia"/>
          <w:lang w:val="en-US" w:eastAsia="zh-CN"/>
        </w:rPr>
        <w:t>小时（最好</w:t>
      </w:r>
      <w:r w:rsidRPr="00986F9A">
        <w:rPr>
          <w:rFonts w:hint="eastAsia"/>
          <w:lang w:val="en-US" w:eastAsia="zh-CN"/>
        </w:rPr>
        <w:t xml:space="preserve"> 2-4 </w:t>
      </w:r>
      <w:r w:rsidRPr="00986F9A">
        <w:rPr>
          <w:rFonts w:hint="eastAsia"/>
          <w:lang w:val="en-US" w:eastAsia="zh-CN"/>
        </w:rPr>
        <w:t>小时或过夜）</w:t>
      </w:r>
    </w:p>
    <w:p w14:paraId="59561F3A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- </w:t>
      </w:r>
      <w:r w:rsidRPr="00986F9A">
        <w:rPr>
          <w:rFonts w:hint="eastAsia"/>
          <w:lang w:val="en-US" w:eastAsia="zh-CN"/>
        </w:rPr>
        <w:t>转化入感受态细菌细胞（</w:t>
      </w:r>
      <w:r w:rsidRPr="00986F9A">
        <w:rPr>
          <w:rFonts w:hint="eastAsia"/>
          <w:lang w:val="en-US" w:eastAsia="zh-CN"/>
        </w:rPr>
        <w:t>**</w:t>
      </w:r>
      <w:r w:rsidRPr="00986F9A">
        <w:rPr>
          <w:rFonts w:hint="eastAsia"/>
          <w:lang w:val="en-US" w:eastAsia="zh-CN"/>
        </w:rPr>
        <w:t>壮观霉素筛选</w:t>
      </w:r>
      <w:r w:rsidRPr="00986F9A">
        <w:rPr>
          <w:rFonts w:hint="eastAsia"/>
          <w:lang w:val="en-US" w:eastAsia="zh-CN"/>
        </w:rPr>
        <w:t>**</w:t>
      </w:r>
      <w:r w:rsidRPr="00986F9A">
        <w:rPr>
          <w:rFonts w:hint="eastAsia"/>
          <w:lang w:val="en-US" w:eastAsia="zh-CN"/>
        </w:rPr>
        <w:t>）</w:t>
      </w:r>
    </w:p>
    <w:p w14:paraId="57F8DACC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</w:p>
    <w:p w14:paraId="00EE9F14" w14:textId="77777777" w:rsidR="00986F9A" w:rsidRPr="00986F9A" w:rsidRDefault="00986F9A" w:rsidP="00986F9A">
      <w:pPr>
        <w:spacing w:after="0" w:line="288" w:lineRule="auto"/>
        <w:rPr>
          <w:rFonts w:hint="eastAsia"/>
          <w:lang w:val="en-US"/>
        </w:rPr>
      </w:pPr>
      <w:r w:rsidRPr="00986F9A">
        <w:rPr>
          <w:rFonts w:hint="eastAsia"/>
          <w:lang w:val="en-US"/>
        </w:rPr>
        <w:t>**</w:t>
      </w:r>
      <w:r w:rsidRPr="00986F9A">
        <w:rPr>
          <w:rFonts w:ascii="Segoe UI Emoji" w:hAnsi="Segoe UI Emoji" w:cs="Segoe UI Emoji"/>
          <w:lang w:val="en-US"/>
        </w:rPr>
        <w:t>🎯</w:t>
      </w:r>
      <w:r w:rsidRPr="00986F9A">
        <w:rPr>
          <w:rFonts w:hint="eastAsia"/>
          <w:lang w:val="en-US"/>
        </w:rPr>
        <w:t xml:space="preserve"> </w:t>
      </w:r>
      <w:proofErr w:type="spellStart"/>
      <w:r w:rsidRPr="00986F9A">
        <w:rPr>
          <w:rFonts w:hint="eastAsia"/>
          <w:lang w:val="en-US"/>
        </w:rPr>
        <w:t>目的</w:t>
      </w:r>
      <w:proofErr w:type="spellEnd"/>
      <w:r w:rsidRPr="00986F9A">
        <w:rPr>
          <w:rFonts w:hint="eastAsia"/>
          <w:lang w:val="en-US"/>
        </w:rPr>
        <w:t>：</w:t>
      </w:r>
      <w:r w:rsidRPr="00986F9A">
        <w:rPr>
          <w:rFonts w:hint="eastAsia"/>
          <w:lang w:val="en-US"/>
        </w:rPr>
        <w:t>**</w:t>
      </w:r>
    </w:p>
    <w:p w14:paraId="5D596302" w14:textId="77777777" w:rsidR="00986F9A" w:rsidRPr="00986F9A" w:rsidRDefault="00986F9A" w:rsidP="00986F9A">
      <w:pPr>
        <w:spacing w:after="0" w:line="288" w:lineRule="auto"/>
        <w:rPr>
          <w:rFonts w:hint="eastAsia"/>
          <w:lang w:val="en-US"/>
        </w:rPr>
      </w:pPr>
      <w:r w:rsidRPr="00986F9A">
        <w:rPr>
          <w:rFonts w:hint="eastAsia"/>
          <w:lang w:val="en-US"/>
        </w:rPr>
        <w:t xml:space="preserve">&gt; LR </w:t>
      </w:r>
      <w:proofErr w:type="spellStart"/>
      <w:r w:rsidRPr="00986F9A">
        <w:rPr>
          <w:rFonts w:hint="eastAsia"/>
          <w:lang w:val="en-US"/>
        </w:rPr>
        <w:t>反应是</w:t>
      </w:r>
      <w:proofErr w:type="spellEnd"/>
      <w:r w:rsidRPr="00986F9A">
        <w:rPr>
          <w:rFonts w:hint="eastAsia"/>
          <w:lang w:val="en-US"/>
        </w:rPr>
        <w:t xml:space="preserve"> Gateway </w:t>
      </w:r>
      <w:proofErr w:type="spellStart"/>
      <w:r w:rsidRPr="00986F9A">
        <w:rPr>
          <w:rFonts w:hint="eastAsia"/>
          <w:lang w:val="en-US"/>
        </w:rPr>
        <w:t>克隆系统的核心步骤。</w:t>
      </w:r>
      <w:r w:rsidRPr="00986F9A">
        <w:rPr>
          <w:rFonts w:hint="eastAsia"/>
          <w:lang w:val="en-US"/>
        </w:rPr>
        <w:t>LR</w:t>
      </w:r>
      <w:proofErr w:type="spellEnd"/>
      <w:r w:rsidRPr="00986F9A">
        <w:rPr>
          <w:rFonts w:hint="eastAsia"/>
          <w:lang w:val="en-US"/>
        </w:rPr>
        <w:t xml:space="preserve"> </w:t>
      </w:r>
      <w:proofErr w:type="spellStart"/>
      <w:r w:rsidRPr="00986F9A">
        <w:rPr>
          <w:rFonts w:hint="eastAsia"/>
          <w:lang w:val="en-US"/>
        </w:rPr>
        <w:t>Clonase</w:t>
      </w:r>
      <w:proofErr w:type="spellEnd"/>
      <w:r w:rsidRPr="00986F9A">
        <w:rPr>
          <w:rFonts w:hint="eastAsia"/>
          <w:lang w:val="en-US"/>
        </w:rPr>
        <w:t xml:space="preserve"> </w:t>
      </w:r>
      <w:r w:rsidRPr="00986F9A">
        <w:rPr>
          <w:rFonts w:hint="eastAsia"/>
          <w:lang w:val="en-US"/>
        </w:rPr>
        <w:t>催化入门载体（</w:t>
      </w:r>
      <w:r w:rsidRPr="00986F9A">
        <w:rPr>
          <w:rFonts w:hint="eastAsia"/>
          <w:lang w:val="en-US"/>
        </w:rPr>
        <w:t>pMpGE_En03_oligos</w:t>
      </w:r>
      <w:r w:rsidRPr="00986F9A">
        <w:rPr>
          <w:rFonts w:hint="eastAsia"/>
          <w:lang w:val="en-US"/>
        </w:rPr>
        <w:t>）与目的载体（</w:t>
      </w:r>
      <w:r w:rsidRPr="00986F9A">
        <w:rPr>
          <w:rFonts w:hint="eastAsia"/>
          <w:lang w:val="en-US"/>
        </w:rPr>
        <w:t>pMpGE010/011</w:t>
      </w:r>
      <w:r w:rsidRPr="00986F9A">
        <w:rPr>
          <w:rFonts w:hint="eastAsia"/>
          <w:lang w:val="en-US"/>
        </w:rPr>
        <w:t>）之间的位点特异性重组，将</w:t>
      </w:r>
      <w:r w:rsidRPr="00986F9A">
        <w:rPr>
          <w:rFonts w:hint="eastAsia"/>
          <w:lang w:val="en-US"/>
        </w:rPr>
        <w:t xml:space="preserve"> gRNA </w:t>
      </w:r>
      <w:r w:rsidRPr="00986F9A">
        <w:rPr>
          <w:rFonts w:hint="eastAsia"/>
          <w:lang w:val="en-US"/>
        </w:rPr>
        <w:t>表达盒转移到最终的植物表达载体中。</w:t>
      </w:r>
      <w:r w:rsidRPr="00986F9A">
        <w:rPr>
          <w:rFonts w:hint="eastAsia"/>
          <w:lang w:val="en-US"/>
        </w:rPr>
        <w:t xml:space="preserve">pMpGE010 </w:t>
      </w:r>
      <w:r w:rsidRPr="00986F9A">
        <w:rPr>
          <w:rFonts w:hint="eastAsia"/>
          <w:lang w:val="en-US"/>
        </w:rPr>
        <w:t>或</w:t>
      </w:r>
      <w:r w:rsidRPr="00986F9A">
        <w:rPr>
          <w:rFonts w:hint="eastAsia"/>
          <w:lang w:val="en-US"/>
        </w:rPr>
        <w:t xml:space="preserve"> pMpGE011 </w:t>
      </w:r>
      <w:proofErr w:type="spellStart"/>
      <w:r w:rsidRPr="00986F9A">
        <w:rPr>
          <w:rFonts w:hint="eastAsia"/>
          <w:lang w:val="en-US"/>
        </w:rPr>
        <w:t>含有用于</w:t>
      </w:r>
      <w:proofErr w:type="spellEnd"/>
      <w:r w:rsidRPr="00986F9A">
        <w:rPr>
          <w:rFonts w:hint="eastAsia"/>
          <w:lang w:val="en-US"/>
        </w:rPr>
        <w:t xml:space="preserve"> Marchantia </w:t>
      </w:r>
      <w:proofErr w:type="spellStart"/>
      <w:r w:rsidRPr="00986F9A">
        <w:rPr>
          <w:rFonts w:hint="eastAsia"/>
          <w:lang w:val="en-US"/>
        </w:rPr>
        <w:t>转化的</w:t>
      </w:r>
      <w:proofErr w:type="spellEnd"/>
      <w:r w:rsidRPr="00986F9A">
        <w:rPr>
          <w:rFonts w:hint="eastAsia"/>
          <w:lang w:val="en-US"/>
        </w:rPr>
        <w:t xml:space="preserve"> T-DNA </w:t>
      </w:r>
      <w:proofErr w:type="spellStart"/>
      <w:r w:rsidRPr="00986F9A">
        <w:rPr>
          <w:rFonts w:hint="eastAsia"/>
          <w:lang w:val="en-US"/>
        </w:rPr>
        <w:t>区域</w:t>
      </w:r>
      <w:proofErr w:type="spellEnd"/>
      <w:r w:rsidRPr="00986F9A">
        <w:rPr>
          <w:rFonts w:hint="eastAsia"/>
          <w:lang w:val="en-US"/>
        </w:rPr>
        <w:t>。</w:t>
      </w:r>
    </w:p>
    <w:p w14:paraId="49382C07" w14:textId="77777777" w:rsidR="00986F9A" w:rsidRPr="00986F9A" w:rsidRDefault="00986F9A" w:rsidP="00986F9A">
      <w:pPr>
        <w:spacing w:after="0" w:line="288" w:lineRule="auto"/>
        <w:rPr>
          <w:lang w:val="en-US"/>
        </w:rPr>
      </w:pPr>
    </w:p>
    <w:p w14:paraId="0AFDE7DB" w14:textId="77777777" w:rsidR="00986F9A" w:rsidRPr="00986F9A" w:rsidRDefault="00986F9A" w:rsidP="00986F9A">
      <w:pPr>
        <w:spacing w:after="0" w:line="288" w:lineRule="auto"/>
        <w:rPr>
          <w:lang w:val="en-US"/>
        </w:rPr>
      </w:pPr>
      <w:r w:rsidRPr="00986F9A">
        <w:rPr>
          <w:lang w:val="en-US"/>
        </w:rPr>
        <w:t>---</w:t>
      </w:r>
    </w:p>
    <w:p w14:paraId="49B471D5" w14:textId="77777777" w:rsidR="00986F9A" w:rsidRPr="00986F9A" w:rsidRDefault="00986F9A" w:rsidP="00986F9A">
      <w:pPr>
        <w:spacing w:after="0" w:line="288" w:lineRule="auto"/>
        <w:rPr>
          <w:lang w:val="en-US"/>
        </w:rPr>
      </w:pPr>
    </w:p>
    <w:p w14:paraId="2A7FD7D7" w14:textId="77777777" w:rsidR="00986F9A" w:rsidRPr="00986F9A" w:rsidRDefault="00986F9A" w:rsidP="00986F9A">
      <w:pPr>
        <w:spacing w:after="0" w:line="288" w:lineRule="auto"/>
        <w:rPr>
          <w:rFonts w:hint="eastAsia"/>
          <w:lang w:val="en-US"/>
        </w:rPr>
      </w:pPr>
      <w:r w:rsidRPr="00986F9A">
        <w:rPr>
          <w:rFonts w:hint="eastAsia"/>
          <w:lang w:val="en-US"/>
        </w:rPr>
        <w:t xml:space="preserve">### </w:t>
      </w:r>
      <w:proofErr w:type="spellStart"/>
      <w:r w:rsidRPr="00986F9A">
        <w:rPr>
          <w:rFonts w:hint="eastAsia"/>
          <w:lang w:val="en-US"/>
        </w:rPr>
        <w:t>第六步：菌落</w:t>
      </w:r>
      <w:proofErr w:type="spellEnd"/>
      <w:r w:rsidRPr="00986F9A">
        <w:rPr>
          <w:rFonts w:hint="eastAsia"/>
          <w:lang w:val="en-US"/>
        </w:rPr>
        <w:t xml:space="preserve"> PCR </w:t>
      </w:r>
      <w:proofErr w:type="spellStart"/>
      <w:r w:rsidRPr="00986F9A">
        <w:rPr>
          <w:rFonts w:hint="eastAsia"/>
          <w:lang w:val="en-US"/>
        </w:rPr>
        <w:t>验证（第二轮</w:t>
      </w:r>
      <w:proofErr w:type="spellEnd"/>
      <w:r w:rsidRPr="00986F9A">
        <w:rPr>
          <w:rFonts w:hint="eastAsia"/>
          <w:lang w:val="en-US"/>
        </w:rPr>
        <w:t>）</w:t>
      </w:r>
    </w:p>
    <w:p w14:paraId="05881652" w14:textId="77777777" w:rsidR="00986F9A" w:rsidRPr="00986F9A" w:rsidRDefault="00986F9A" w:rsidP="00986F9A">
      <w:pPr>
        <w:spacing w:after="0" w:line="288" w:lineRule="auto"/>
        <w:rPr>
          <w:lang w:val="en-US"/>
        </w:rPr>
      </w:pPr>
    </w:p>
    <w:p w14:paraId="50CCF8A4" w14:textId="77777777" w:rsidR="00986F9A" w:rsidRPr="00986F9A" w:rsidRDefault="00986F9A" w:rsidP="00986F9A">
      <w:pPr>
        <w:spacing w:after="0" w:line="288" w:lineRule="auto"/>
        <w:rPr>
          <w:rFonts w:hint="eastAsia"/>
          <w:lang w:val="en-US"/>
        </w:rPr>
      </w:pPr>
      <w:r w:rsidRPr="00986F9A">
        <w:rPr>
          <w:rFonts w:hint="eastAsia"/>
          <w:lang w:val="en-US"/>
        </w:rPr>
        <w:t>**</w:t>
      </w:r>
      <w:proofErr w:type="spellStart"/>
      <w:r w:rsidRPr="00986F9A">
        <w:rPr>
          <w:rFonts w:hint="eastAsia"/>
          <w:lang w:val="en-US"/>
        </w:rPr>
        <w:t>方法</w:t>
      </w:r>
      <w:proofErr w:type="spellEnd"/>
      <w:r w:rsidRPr="00986F9A">
        <w:rPr>
          <w:rFonts w:hint="eastAsia"/>
          <w:lang w:val="en-US"/>
        </w:rPr>
        <w:t>：</w:t>
      </w:r>
      <w:r w:rsidRPr="00986F9A">
        <w:rPr>
          <w:rFonts w:hint="eastAsia"/>
          <w:lang w:val="en-US"/>
        </w:rPr>
        <w:t>**</w:t>
      </w:r>
    </w:p>
    <w:p w14:paraId="626B95E6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- </w:t>
      </w:r>
      <w:r w:rsidRPr="00986F9A">
        <w:rPr>
          <w:rFonts w:hint="eastAsia"/>
          <w:lang w:val="en-US" w:eastAsia="zh-CN"/>
        </w:rPr>
        <w:t>使用</w:t>
      </w:r>
      <w:r w:rsidRPr="00986F9A">
        <w:rPr>
          <w:rFonts w:hint="eastAsia"/>
          <w:lang w:val="en-US" w:eastAsia="zh-CN"/>
        </w:rPr>
        <w:t xml:space="preserve"> **oligo-F </w:t>
      </w:r>
      <w:r w:rsidRPr="00986F9A">
        <w:rPr>
          <w:rFonts w:hint="eastAsia"/>
          <w:lang w:val="en-US" w:eastAsia="zh-CN"/>
        </w:rPr>
        <w:t>引物</w:t>
      </w:r>
      <w:r w:rsidRPr="00986F9A">
        <w:rPr>
          <w:rFonts w:hint="eastAsia"/>
          <w:lang w:val="en-US" w:eastAsia="zh-CN"/>
        </w:rPr>
        <w:t xml:space="preserve">** </w:t>
      </w:r>
      <w:r w:rsidRPr="00986F9A">
        <w:rPr>
          <w:rFonts w:hint="eastAsia"/>
          <w:lang w:val="en-US" w:eastAsia="zh-CN"/>
        </w:rPr>
        <w:t>和</w:t>
      </w:r>
      <w:r w:rsidRPr="00986F9A">
        <w:rPr>
          <w:rFonts w:hint="eastAsia"/>
          <w:lang w:val="en-US" w:eastAsia="zh-CN"/>
        </w:rPr>
        <w:t xml:space="preserve"> **M13-R </w:t>
      </w:r>
      <w:r w:rsidRPr="00986F9A">
        <w:rPr>
          <w:rFonts w:hint="eastAsia"/>
          <w:lang w:val="en-US" w:eastAsia="zh-CN"/>
        </w:rPr>
        <w:t>引物</w:t>
      </w:r>
      <w:r w:rsidRPr="00986F9A">
        <w:rPr>
          <w:rFonts w:hint="eastAsia"/>
          <w:lang w:val="en-US" w:eastAsia="zh-CN"/>
        </w:rPr>
        <w:t xml:space="preserve">** </w:t>
      </w:r>
      <w:r w:rsidRPr="00986F9A">
        <w:rPr>
          <w:rFonts w:hint="eastAsia"/>
          <w:lang w:val="en-US" w:eastAsia="zh-CN"/>
        </w:rPr>
        <w:t>进行菌落</w:t>
      </w:r>
      <w:r w:rsidRPr="00986F9A">
        <w:rPr>
          <w:rFonts w:hint="eastAsia"/>
          <w:lang w:val="en-US" w:eastAsia="zh-CN"/>
        </w:rPr>
        <w:t xml:space="preserve"> PCR</w:t>
      </w:r>
    </w:p>
    <w:p w14:paraId="54628F17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- </w:t>
      </w:r>
      <w:r w:rsidRPr="00986F9A">
        <w:rPr>
          <w:rFonts w:hint="eastAsia"/>
          <w:lang w:val="en-US" w:eastAsia="zh-CN"/>
        </w:rPr>
        <w:t>阳性转化子应有约</w:t>
      </w:r>
      <w:r w:rsidRPr="00986F9A">
        <w:rPr>
          <w:rFonts w:hint="eastAsia"/>
          <w:lang w:val="en-US" w:eastAsia="zh-CN"/>
        </w:rPr>
        <w:t xml:space="preserve"> **500 bp** </w:t>
      </w:r>
      <w:r w:rsidRPr="00986F9A">
        <w:rPr>
          <w:rFonts w:hint="eastAsia"/>
          <w:lang w:val="en-US" w:eastAsia="zh-CN"/>
        </w:rPr>
        <w:t>的条带</w:t>
      </w:r>
    </w:p>
    <w:p w14:paraId="64184CD4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</w:p>
    <w:p w14:paraId="13485B4D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>**</w:t>
      </w:r>
      <w:r w:rsidRPr="00986F9A">
        <w:rPr>
          <w:rFonts w:hint="eastAsia"/>
          <w:lang w:val="en-US" w:eastAsia="zh-CN"/>
        </w:rPr>
        <w:t>注意事项（使用自制感受态细胞时）：</w:t>
      </w:r>
      <w:r w:rsidRPr="00986F9A">
        <w:rPr>
          <w:rFonts w:hint="eastAsia"/>
          <w:lang w:val="en-US" w:eastAsia="zh-CN"/>
        </w:rPr>
        <w:t>**</w:t>
      </w:r>
    </w:p>
    <w:p w14:paraId="59E35D3B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- </w:t>
      </w:r>
      <w:r w:rsidRPr="00986F9A">
        <w:rPr>
          <w:rFonts w:hint="eastAsia"/>
          <w:lang w:val="en-US" w:eastAsia="zh-CN"/>
        </w:rPr>
        <w:t>会出现大小不一的菌落</w:t>
      </w:r>
      <w:r w:rsidRPr="00986F9A">
        <w:rPr>
          <w:rFonts w:hint="eastAsia"/>
          <w:lang w:val="en-US" w:eastAsia="zh-CN"/>
        </w:rPr>
        <w:t xml:space="preserve"> </w:t>
      </w:r>
      <w:r w:rsidRPr="00986F9A">
        <w:rPr>
          <w:rFonts w:hint="eastAsia"/>
          <w:lang w:val="en-US" w:eastAsia="zh-CN"/>
        </w:rPr>
        <w:t>→</w:t>
      </w:r>
      <w:r w:rsidRPr="00986F9A">
        <w:rPr>
          <w:rFonts w:hint="eastAsia"/>
          <w:lang w:val="en-US" w:eastAsia="zh-CN"/>
        </w:rPr>
        <w:t xml:space="preserve"> </w:t>
      </w:r>
      <w:r w:rsidRPr="00986F9A">
        <w:rPr>
          <w:rFonts w:hint="eastAsia"/>
          <w:lang w:val="en-US" w:eastAsia="zh-CN"/>
        </w:rPr>
        <w:t>选择大菌落</w:t>
      </w:r>
    </w:p>
    <w:p w14:paraId="027C8C7C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- </w:t>
      </w:r>
      <w:r w:rsidRPr="00986F9A">
        <w:rPr>
          <w:rFonts w:hint="eastAsia"/>
          <w:lang w:val="en-US" w:eastAsia="zh-CN"/>
        </w:rPr>
        <w:t>效率可能很低，可能出现以下情况：</w:t>
      </w:r>
    </w:p>
    <w:p w14:paraId="7F2621AC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  - </w:t>
      </w:r>
      <w:r w:rsidRPr="00986F9A">
        <w:rPr>
          <w:rFonts w:hint="eastAsia"/>
          <w:lang w:val="en-US" w:eastAsia="zh-CN"/>
        </w:rPr>
        <w:t>仅有前一个质粒的条带（</w:t>
      </w:r>
      <w:r w:rsidRPr="00986F9A">
        <w:rPr>
          <w:rFonts w:hint="eastAsia"/>
          <w:lang w:val="en-US" w:eastAsia="zh-CN"/>
        </w:rPr>
        <w:t>250 bp</w:t>
      </w:r>
      <w:r w:rsidRPr="00986F9A">
        <w:rPr>
          <w:rFonts w:hint="eastAsia"/>
          <w:lang w:val="en-US" w:eastAsia="zh-CN"/>
        </w:rPr>
        <w:t>）</w:t>
      </w:r>
    </w:p>
    <w:p w14:paraId="74E6BF44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  - </w:t>
      </w:r>
      <w:r w:rsidRPr="00986F9A">
        <w:rPr>
          <w:rFonts w:hint="eastAsia"/>
          <w:lang w:val="en-US" w:eastAsia="zh-CN"/>
        </w:rPr>
        <w:t>两种条带都有（</w:t>
      </w:r>
      <w:r w:rsidRPr="00986F9A">
        <w:rPr>
          <w:rFonts w:hint="eastAsia"/>
          <w:lang w:val="en-US" w:eastAsia="zh-CN"/>
        </w:rPr>
        <w:t xml:space="preserve">250 </w:t>
      </w:r>
      <w:r w:rsidRPr="00986F9A">
        <w:rPr>
          <w:rFonts w:hint="eastAsia"/>
          <w:lang w:val="en-US" w:eastAsia="zh-CN"/>
        </w:rPr>
        <w:t>和</w:t>
      </w:r>
      <w:r w:rsidRPr="00986F9A">
        <w:rPr>
          <w:rFonts w:hint="eastAsia"/>
          <w:lang w:val="en-US" w:eastAsia="zh-CN"/>
        </w:rPr>
        <w:t xml:space="preserve"> 500 bp</w:t>
      </w:r>
      <w:r w:rsidRPr="00986F9A">
        <w:rPr>
          <w:rFonts w:hint="eastAsia"/>
          <w:lang w:val="en-US" w:eastAsia="zh-CN"/>
        </w:rPr>
        <w:t>）</w:t>
      </w:r>
    </w:p>
    <w:p w14:paraId="53448751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  - </w:t>
      </w:r>
      <w:r w:rsidRPr="00986F9A">
        <w:rPr>
          <w:rFonts w:hint="eastAsia"/>
          <w:lang w:val="en-US" w:eastAsia="zh-CN"/>
        </w:rPr>
        <w:t>仅有目标条带（</w:t>
      </w:r>
      <w:r w:rsidRPr="00986F9A">
        <w:rPr>
          <w:rFonts w:hint="eastAsia"/>
          <w:lang w:val="en-US" w:eastAsia="zh-CN"/>
        </w:rPr>
        <w:t>500 bp</w:t>
      </w:r>
      <w:r w:rsidRPr="00986F9A">
        <w:rPr>
          <w:rFonts w:hint="eastAsia"/>
          <w:lang w:val="en-US" w:eastAsia="zh-CN"/>
        </w:rPr>
        <w:t>）→</w:t>
      </w:r>
      <w:r w:rsidRPr="00986F9A">
        <w:rPr>
          <w:rFonts w:hint="eastAsia"/>
          <w:lang w:val="en-US" w:eastAsia="zh-CN"/>
        </w:rPr>
        <w:t xml:space="preserve"> **</w:t>
      </w:r>
      <w:r w:rsidRPr="00986F9A">
        <w:rPr>
          <w:rFonts w:hint="eastAsia"/>
          <w:lang w:val="en-US" w:eastAsia="zh-CN"/>
        </w:rPr>
        <w:t>选择这些进行过夜培养</w:t>
      </w:r>
      <w:r w:rsidRPr="00986F9A">
        <w:rPr>
          <w:rFonts w:hint="eastAsia"/>
          <w:lang w:val="en-US" w:eastAsia="zh-CN"/>
        </w:rPr>
        <w:t>**</w:t>
      </w:r>
    </w:p>
    <w:p w14:paraId="070812C2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</w:p>
    <w:p w14:paraId="5BC45845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>**</w:t>
      </w:r>
      <w:r w:rsidRPr="00986F9A">
        <w:rPr>
          <w:rFonts w:ascii="Segoe UI Emoji" w:hAnsi="Segoe UI Emoji" w:cs="Segoe UI Emoji"/>
          <w:lang w:val="en-US" w:eastAsia="zh-CN"/>
        </w:rPr>
        <w:t>🎯</w:t>
      </w:r>
      <w:r w:rsidRPr="00986F9A">
        <w:rPr>
          <w:rFonts w:hint="eastAsia"/>
          <w:lang w:val="en-US" w:eastAsia="zh-CN"/>
        </w:rPr>
        <w:t xml:space="preserve"> </w:t>
      </w:r>
      <w:r w:rsidRPr="00986F9A">
        <w:rPr>
          <w:rFonts w:hint="eastAsia"/>
          <w:lang w:val="en-US" w:eastAsia="zh-CN"/>
        </w:rPr>
        <w:t>目的：</w:t>
      </w:r>
      <w:r w:rsidRPr="00986F9A">
        <w:rPr>
          <w:rFonts w:hint="eastAsia"/>
          <w:lang w:val="en-US" w:eastAsia="zh-CN"/>
        </w:rPr>
        <w:t>**</w:t>
      </w:r>
    </w:p>
    <w:p w14:paraId="167B26F6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&gt; </w:t>
      </w:r>
      <w:r w:rsidRPr="00986F9A">
        <w:rPr>
          <w:rFonts w:hint="eastAsia"/>
          <w:lang w:val="en-US" w:eastAsia="zh-CN"/>
        </w:rPr>
        <w:t>验证</w:t>
      </w:r>
      <w:r w:rsidRPr="00986F9A">
        <w:rPr>
          <w:rFonts w:hint="eastAsia"/>
          <w:lang w:val="en-US" w:eastAsia="zh-CN"/>
        </w:rPr>
        <w:t xml:space="preserve"> LR </w:t>
      </w:r>
      <w:r w:rsidRPr="00986F9A">
        <w:rPr>
          <w:rFonts w:hint="eastAsia"/>
          <w:lang w:val="en-US" w:eastAsia="zh-CN"/>
        </w:rPr>
        <w:t>反应是否成功，确认</w:t>
      </w:r>
      <w:r w:rsidRPr="00986F9A">
        <w:rPr>
          <w:rFonts w:hint="eastAsia"/>
          <w:lang w:val="en-US" w:eastAsia="zh-CN"/>
        </w:rPr>
        <w:t xml:space="preserve"> gRNA </w:t>
      </w:r>
      <w:r w:rsidRPr="00986F9A">
        <w:rPr>
          <w:rFonts w:hint="eastAsia"/>
          <w:lang w:val="en-US" w:eastAsia="zh-CN"/>
        </w:rPr>
        <w:t>表达盒已正确重组到目的载体中。</w:t>
      </w:r>
      <w:r w:rsidRPr="00986F9A">
        <w:rPr>
          <w:rFonts w:hint="eastAsia"/>
          <w:lang w:val="en-US" w:eastAsia="zh-CN"/>
        </w:rPr>
        <w:t xml:space="preserve">500 bp </w:t>
      </w:r>
      <w:r w:rsidRPr="00986F9A">
        <w:rPr>
          <w:rFonts w:hint="eastAsia"/>
          <w:lang w:val="en-US" w:eastAsia="zh-CN"/>
        </w:rPr>
        <w:t>的条带表明完整的</w:t>
      </w:r>
      <w:r w:rsidRPr="00986F9A">
        <w:rPr>
          <w:rFonts w:hint="eastAsia"/>
          <w:lang w:val="en-US" w:eastAsia="zh-CN"/>
        </w:rPr>
        <w:t xml:space="preserve"> CRISPR </w:t>
      </w:r>
      <w:r w:rsidRPr="00986F9A">
        <w:rPr>
          <w:rFonts w:hint="eastAsia"/>
          <w:lang w:val="en-US" w:eastAsia="zh-CN"/>
        </w:rPr>
        <w:t>构建体已准备就绪，可用于后续的</w:t>
      </w:r>
      <w:r w:rsidRPr="00986F9A">
        <w:rPr>
          <w:rFonts w:hint="eastAsia"/>
          <w:lang w:val="en-US" w:eastAsia="zh-CN"/>
        </w:rPr>
        <w:t xml:space="preserve"> Marchantia </w:t>
      </w:r>
      <w:r w:rsidRPr="00986F9A">
        <w:rPr>
          <w:rFonts w:hint="eastAsia"/>
          <w:lang w:val="en-US" w:eastAsia="zh-CN"/>
        </w:rPr>
        <w:t>植物转化。</w:t>
      </w:r>
    </w:p>
    <w:p w14:paraId="0D926152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</w:p>
    <w:p w14:paraId="43AC31DF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  <w:r w:rsidRPr="00986F9A">
        <w:rPr>
          <w:lang w:val="en-US" w:eastAsia="zh-CN"/>
        </w:rPr>
        <w:t>---</w:t>
      </w:r>
    </w:p>
    <w:p w14:paraId="400222DC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</w:p>
    <w:p w14:paraId="2D002C83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## </w:t>
      </w:r>
      <w:r w:rsidRPr="00986F9A">
        <w:rPr>
          <w:rFonts w:hint="eastAsia"/>
          <w:lang w:val="en-US" w:eastAsia="zh-CN"/>
        </w:rPr>
        <w:t>快速基因组</w:t>
      </w:r>
      <w:r w:rsidRPr="00986F9A">
        <w:rPr>
          <w:rFonts w:hint="eastAsia"/>
          <w:lang w:val="en-US" w:eastAsia="zh-CN"/>
        </w:rPr>
        <w:t xml:space="preserve"> DNA </w:t>
      </w:r>
      <w:r w:rsidRPr="00986F9A">
        <w:rPr>
          <w:rFonts w:hint="eastAsia"/>
          <w:lang w:val="en-US" w:eastAsia="zh-CN"/>
        </w:rPr>
        <w:t>提取方案</w:t>
      </w:r>
    </w:p>
    <w:p w14:paraId="7AB86837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</w:p>
    <w:p w14:paraId="0F8302E4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>**</w:t>
      </w:r>
      <w:r w:rsidRPr="00986F9A">
        <w:rPr>
          <w:rFonts w:hint="eastAsia"/>
          <w:lang w:val="en-US" w:eastAsia="zh-CN"/>
        </w:rPr>
        <w:t>所需试剂：</w:t>
      </w:r>
      <w:r w:rsidRPr="00986F9A">
        <w:rPr>
          <w:rFonts w:hint="eastAsia"/>
          <w:lang w:val="en-US" w:eastAsia="zh-CN"/>
        </w:rPr>
        <w:t>**</w:t>
      </w:r>
    </w:p>
    <w:p w14:paraId="30129083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- </w:t>
      </w:r>
      <w:r w:rsidRPr="00986F9A">
        <w:rPr>
          <w:rFonts w:hint="eastAsia"/>
          <w:lang w:val="en-US" w:eastAsia="zh-CN"/>
        </w:rPr>
        <w:t>提取液</w:t>
      </w:r>
      <w:r w:rsidRPr="00986F9A">
        <w:rPr>
          <w:rFonts w:hint="eastAsia"/>
          <w:lang w:val="en-US" w:eastAsia="zh-CN"/>
        </w:rPr>
        <w:t xml:space="preserve"> E7526-24 mL</w:t>
      </w:r>
      <w:r w:rsidRPr="00986F9A">
        <w:rPr>
          <w:rFonts w:hint="eastAsia"/>
          <w:lang w:val="en-US" w:eastAsia="zh-CN"/>
        </w:rPr>
        <w:t>（</w:t>
      </w:r>
      <w:r w:rsidRPr="00986F9A">
        <w:rPr>
          <w:rFonts w:hint="eastAsia"/>
          <w:lang w:val="en-US" w:eastAsia="zh-CN"/>
        </w:rPr>
        <w:t>Extract-N-Amp Direct PCR Extraction Solution</w:t>
      </w:r>
      <w:r w:rsidRPr="00986F9A">
        <w:rPr>
          <w:rFonts w:hint="eastAsia"/>
          <w:lang w:val="en-US" w:eastAsia="zh-CN"/>
        </w:rPr>
        <w:t>，</w:t>
      </w:r>
      <w:r w:rsidRPr="00986F9A">
        <w:rPr>
          <w:rFonts w:hint="eastAsia"/>
          <w:lang w:val="en-US" w:eastAsia="zh-CN"/>
        </w:rPr>
        <w:t>Sigma-Aldrich</w:t>
      </w:r>
      <w:r w:rsidRPr="00986F9A">
        <w:rPr>
          <w:rFonts w:hint="eastAsia"/>
          <w:lang w:val="en-US" w:eastAsia="zh-CN"/>
        </w:rPr>
        <w:t>）</w:t>
      </w:r>
    </w:p>
    <w:p w14:paraId="533EC775" w14:textId="77777777" w:rsidR="00986F9A" w:rsidRPr="00986F9A" w:rsidRDefault="00986F9A" w:rsidP="00986F9A">
      <w:pPr>
        <w:spacing w:after="0" w:line="288" w:lineRule="auto"/>
        <w:rPr>
          <w:rFonts w:hint="eastAsia"/>
          <w:lang w:val="en-US"/>
        </w:rPr>
      </w:pPr>
      <w:r w:rsidRPr="00986F9A">
        <w:rPr>
          <w:rFonts w:hint="eastAsia"/>
          <w:lang w:val="en-US"/>
        </w:rPr>
        <w:t xml:space="preserve">- </w:t>
      </w:r>
      <w:proofErr w:type="spellStart"/>
      <w:r w:rsidRPr="00986F9A">
        <w:rPr>
          <w:rFonts w:hint="eastAsia"/>
          <w:lang w:val="en-US"/>
        </w:rPr>
        <w:t>稀释液</w:t>
      </w:r>
      <w:proofErr w:type="spellEnd"/>
      <w:r w:rsidRPr="00986F9A">
        <w:rPr>
          <w:rFonts w:hint="eastAsia"/>
          <w:lang w:val="en-US"/>
        </w:rPr>
        <w:t xml:space="preserve"> D5688-12mL</w:t>
      </w:r>
      <w:r w:rsidRPr="00986F9A">
        <w:rPr>
          <w:rFonts w:hint="eastAsia"/>
          <w:lang w:val="en-US"/>
        </w:rPr>
        <w:t>（</w:t>
      </w:r>
      <w:r w:rsidRPr="00986F9A">
        <w:rPr>
          <w:rFonts w:hint="eastAsia"/>
          <w:lang w:val="en-US"/>
        </w:rPr>
        <w:t xml:space="preserve">Dilution </w:t>
      </w:r>
      <w:proofErr w:type="spellStart"/>
      <w:r w:rsidRPr="00986F9A">
        <w:rPr>
          <w:rFonts w:hint="eastAsia"/>
          <w:lang w:val="en-US"/>
        </w:rPr>
        <w:t>Solution</w:t>
      </w:r>
      <w:r w:rsidRPr="00986F9A">
        <w:rPr>
          <w:rFonts w:hint="eastAsia"/>
          <w:lang w:val="en-US"/>
        </w:rPr>
        <w:t>，</w:t>
      </w:r>
      <w:r w:rsidRPr="00986F9A">
        <w:rPr>
          <w:rFonts w:hint="eastAsia"/>
          <w:lang w:val="en-US"/>
        </w:rPr>
        <w:t>Sigma-Aldrich</w:t>
      </w:r>
      <w:proofErr w:type="spellEnd"/>
      <w:r w:rsidRPr="00986F9A">
        <w:rPr>
          <w:rFonts w:hint="eastAsia"/>
          <w:lang w:val="en-US"/>
        </w:rPr>
        <w:t>）</w:t>
      </w:r>
    </w:p>
    <w:p w14:paraId="2A76B37D" w14:textId="77777777" w:rsidR="00986F9A" w:rsidRPr="00986F9A" w:rsidRDefault="00986F9A" w:rsidP="00986F9A">
      <w:pPr>
        <w:spacing w:after="0" w:line="288" w:lineRule="auto"/>
        <w:rPr>
          <w:lang w:val="en-US"/>
        </w:rPr>
      </w:pPr>
    </w:p>
    <w:p w14:paraId="26D0900A" w14:textId="77777777" w:rsidR="00986F9A" w:rsidRPr="00986F9A" w:rsidRDefault="00986F9A" w:rsidP="00986F9A">
      <w:pPr>
        <w:spacing w:after="0" w:line="288" w:lineRule="auto"/>
        <w:rPr>
          <w:rFonts w:hint="eastAsia"/>
          <w:lang w:val="en-US"/>
        </w:rPr>
      </w:pPr>
      <w:r w:rsidRPr="00986F9A">
        <w:rPr>
          <w:rFonts w:hint="eastAsia"/>
          <w:lang w:val="en-US"/>
        </w:rPr>
        <w:t>**</w:t>
      </w:r>
      <w:proofErr w:type="spellStart"/>
      <w:r w:rsidRPr="00986F9A">
        <w:rPr>
          <w:rFonts w:hint="eastAsia"/>
          <w:lang w:val="en-US"/>
        </w:rPr>
        <w:t>操作步骤</w:t>
      </w:r>
      <w:proofErr w:type="spellEnd"/>
      <w:r w:rsidRPr="00986F9A">
        <w:rPr>
          <w:rFonts w:hint="eastAsia"/>
          <w:lang w:val="en-US"/>
        </w:rPr>
        <w:t>：</w:t>
      </w:r>
      <w:r w:rsidRPr="00986F9A">
        <w:rPr>
          <w:rFonts w:hint="eastAsia"/>
          <w:lang w:val="en-US"/>
        </w:rPr>
        <w:t>**</w:t>
      </w:r>
    </w:p>
    <w:p w14:paraId="2A328A01" w14:textId="77777777" w:rsidR="00986F9A" w:rsidRPr="00986F9A" w:rsidRDefault="00986F9A" w:rsidP="00986F9A">
      <w:pPr>
        <w:spacing w:after="0" w:line="288" w:lineRule="auto"/>
        <w:rPr>
          <w:lang w:val="en-US"/>
        </w:rPr>
      </w:pPr>
    </w:p>
    <w:p w14:paraId="6FE50EF1" w14:textId="77777777" w:rsidR="00986F9A" w:rsidRPr="00986F9A" w:rsidRDefault="00986F9A" w:rsidP="00986F9A">
      <w:pPr>
        <w:spacing w:after="0" w:line="288" w:lineRule="auto"/>
        <w:rPr>
          <w:rFonts w:hint="eastAsia"/>
          <w:lang w:val="en-US"/>
        </w:rPr>
      </w:pPr>
      <w:r w:rsidRPr="00986F9A">
        <w:rPr>
          <w:rFonts w:hint="eastAsia"/>
          <w:lang w:val="en-US"/>
        </w:rPr>
        <w:t xml:space="preserve">1. </w:t>
      </w:r>
      <w:r w:rsidRPr="00986F9A">
        <w:rPr>
          <w:rFonts w:hint="eastAsia"/>
          <w:lang w:val="en-US"/>
        </w:rPr>
        <w:t>向</w:t>
      </w:r>
      <w:r w:rsidRPr="00986F9A">
        <w:rPr>
          <w:rFonts w:hint="eastAsia"/>
          <w:lang w:val="en-US"/>
        </w:rPr>
        <w:t xml:space="preserve"> PCR </w:t>
      </w:r>
      <w:proofErr w:type="spellStart"/>
      <w:r w:rsidRPr="00986F9A">
        <w:rPr>
          <w:rFonts w:hint="eastAsia"/>
          <w:lang w:val="en-US"/>
        </w:rPr>
        <w:t>管中加入</w:t>
      </w:r>
      <w:proofErr w:type="spellEnd"/>
      <w:r w:rsidRPr="00986F9A">
        <w:rPr>
          <w:rFonts w:hint="eastAsia"/>
          <w:lang w:val="en-US"/>
        </w:rPr>
        <w:t xml:space="preserve"> **15-30 µL </w:t>
      </w:r>
      <w:proofErr w:type="spellStart"/>
      <w:r w:rsidRPr="00986F9A">
        <w:rPr>
          <w:rFonts w:hint="eastAsia"/>
          <w:lang w:val="en-US"/>
        </w:rPr>
        <w:t>提取缓冲液</w:t>
      </w:r>
      <w:proofErr w:type="spellEnd"/>
      <w:r w:rsidRPr="00986F9A">
        <w:rPr>
          <w:rFonts w:hint="eastAsia"/>
          <w:lang w:val="en-US"/>
        </w:rPr>
        <w:t>**</w:t>
      </w:r>
    </w:p>
    <w:p w14:paraId="417B37CD" w14:textId="77777777" w:rsidR="00986F9A" w:rsidRPr="00986F9A" w:rsidRDefault="00986F9A" w:rsidP="00986F9A">
      <w:pPr>
        <w:spacing w:after="0" w:line="288" w:lineRule="auto"/>
        <w:rPr>
          <w:lang w:val="en-US"/>
        </w:rPr>
      </w:pPr>
    </w:p>
    <w:p w14:paraId="2F187DE1" w14:textId="77777777" w:rsidR="00986F9A" w:rsidRPr="00986F9A" w:rsidRDefault="00986F9A" w:rsidP="00986F9A">
      <w:pPr>
        <w:spacing w:after="0" w:line="288" w:lineRule="auto"/>
        <w:rPr>
          <w:rFonts w:hint="eastAsia"/>
          <w:lang w:val="en-US"/>
        </w:rPr>
      </w:pPr>
      <w:r w:rsidRPr="00986F9A">
        <w:rPr>
          <w:rFonts w:hint="eastAsia"/>
          <w:lang w:val="en-US"/>
        </w:rPr>
        <w:t xml:space="preserve">2. </w:t>
      </w:r>
      <w:proofErr w:type="spellStart"/>
      <w:r w:rsidRPr="00986F9A">
        <w:rPr>
          <w:rFonts w:hint="eastAsia"/>
          <w:lang w:val="en-US"/>
        </w:rPr>
        <w:t>放入一小块植物组织</w:t>
      </w:r>
      <w:proofErr w:type="spellEnd"/>
    </w:p>
    <w:p w14:paraId="59A1E260" w14:textId="77777777" w:rsidR="00986F9A" w:rsidRPr="00986F9A" w:rsidRDefault="00986F9A" w:rsidP="00986F9A">
      <w:pPr>
        <w:spacing w:after="0" w:line="288" w:lineRule="auto"/>
        <w:rPr>
          <w:rFonts w:hint="eastAsia"/>
          <w:lang w:val="en-US"/>
        </w:rPr>
      </w:pPr>
      <w:r w:rsidRPr="00986F9A">
        <w:rPr>
          <w:rFonts w:hint="eastAsia"/>
          <w:lang w:val="en-US"/>
        </w:rPr>
        <w:t xml:space="preserve">   - </w:t>
      </w:r>
      <w:proofErr w:type="spellStart"/>
      <w:r w:rsidRPr="00986F9A">
        <w:rPr>
          <w:rFonts w:hint="eastAsia"/>
          <w:lang w:val="en-US"/>
        </w:rPr>
        <w:t>在样品之间无菌操作，避免交叉污染</w:t>
      </w:r>
      <w:proofErr w:type="spellEnd"/>
    </w:p>
    <w:p w14:paraId="32765B36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/>
        </w:rPr>
        <w:t xml:space="preserve">   </w:t>
      </w:r>
      <w:r w:rsidRPr="00986F9A">
        <w:rPr>
          <w:rFonts w:hint="eastAsia"/>
          <w:lang w:val="en-US" w:eastAsia="zh-CN"/>
        </w:rPr>
        <w:t xml:space="preserve">- </w:t>
      </w:r>
      <w:r w:rsidRPr="00986F9A">
        <w:rPr>
          <w:rFonts w:hint="eastAsia"/>
          <w:lang w:val="en-US" w:eastAsia="zh-CN"/>
        </w:rPr>
        <w:t>植物组织应完全被液体覆盖</w:t>
      </w:r>
    </w:p>
    <w:p w14:paraId="0195F466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</w:p>
    <w:p w14:paraId="70CD8EFF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3. </w:t>
      </w:r>
      <w:r w:rsidRPr="00986F9A">
        <w:rPr>
          <w:rFonts w:hint="eastAsia"/>
          <w:lang w:val="en-US" w:eastAsia="zh-CN"/>
        </w:rPr>
        <w:t>在</w:t>
      </w:r>
      <w:r w:rsidRPr="00986F9A">
        <w:rPr>
          <w:rFonts w:hint="eastAsia"/>
          <w:lang w:val="en-US" w:eastAsia="zh-CN"/>
        </w:rPr>
        <w:t xml:space="preserve"> PCR </w:t>
      </w:r>
      <w:r w:rsidRPr="00986F9A">
        <w:rPr>
          <w:rFonts w:hint="eastAsia"/>
          <w:lang w:val="en-US" w:eastAsia="zh-CN"/>
        </w:rPr>
        <w:t>仪中</w:t>
      </w:r>
      <w:r w:rsidRPr="00986F9A">
        <w:rPr>
          <w:rFonts w:hint="eastAsia"/>
          <w:lang w:val="en-US" w:eastAsia="zh-CN"/>
        </w:rPr>
        <w:t xml:space="preserve"> **90 </w:t>
      </w:r>
      <w:r w:rsidRPr="00986F9A">
        <w:rPr>
          <w:rFonts w:hint="eastAsia"/>
          <w:lang w:val="en-US" w:eastAsia="zh-CN"/>
        </w:rPr>
        <w:t>°</w:t>
      </w:r>
      <w:r w:rsidRPr="00986F9A">
        <w:rPr>
          <w:rFonts w:hint="eastAsia"/>
          <w:lang w:val="en-US" w:eastAsia="zh-CN"/>
        </w:rPr>
        <w:t xml:space="preserve">C </w:t>
      </w:r>
      <w:r w:rsidRPr="00986F9A">
        <w:rPr>
          <w:rFonts w:hint="eastAsia"/>
          <w:lang w:val="en-US" w:eastAsia="zh-CN"/>
        </w:rPr>
        <w:t>孵育</w:t>
      </w:r>
      <w:r w:rsidRPr="00986F9A">
        <w:rPr>
          <w:rFonts w:hint="eastAsia"/>
          <w:lang w:val="en-US" w:eastAsia="zh-CN"/>
        </w:rPr>
        <w:t xml:space="preserve"> 10 </w:t>
      </w:r>
      <w:r w:rsidRPr="00986F9A">
        <w:rPr>
          <w:rFonts w:hint="eastAsia"/>
          <w:lang w:val="en-US" w:eastAsia="zh-CN"/>
        </w:rPr>
        <w:t>分钟</w:t>
      </w:r>
      <w:r w:rsidRPr="00986F9A">
        <w:rPr>
          <w:rFonts w:hint="eastAsia"/>
          <w:lang w:val="en-US" w:eastAsia="zh-CN"/>
        </w:rPr>
        <w:t>**</w:t>
      </w:r>
    </w:p>
    <w:p w14:paraId="18F3B158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</w:p>
    <w:p w14:paraId="57E740C7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4. </w:t>
      </w:r>
      <w:r w:rsidRPr="00986F9A">
        <w:rPr>
          <w:rFonts w:hint="eastAsia"/>
          <w:lang w:val="en-US" w:eastAsia="zh-CN"/>
        </w:rPr>
        <w:t>加入</w:t>
      </w:r>
      <w:r w:rsidRPr="00986F9A">
        <w:rPr>
          <w:rFonts w:hint="eastAsia"/>
          <w:lang w:val="en-US" w:eastAsia="zh-CN"/>
        </w:rPr>
        <w:t xml:space="preserve"> **15-30 µL </w:t>
      </w:r>
      <w:r w:rsidRPr="00986F9A">
        <w:rPr>
          <w:rFonts w:hint="eastAsia"/>
          <w:lang w:val="en-US" w:eastAsia="zh-CN"/>
        </w:rPr>
        <w:t>稀释缓冲液</w:t>
      </w:r>
      <w:r w:rsidRPr="00986F9A">
        <w:rPr>
          <w:rFonts w:hint="eastAsia"/>
          <w:lang w:val="en-US" w:eastAsia="zh-CN"/>
        </w:rPr>
        <w:t>**</w:t>
      </w:r>
      <w:r w:rsidRPr="00986F9A">
        <w:rPr>
          <w:rFonts w:hint="eastAsia"/>
          <w:lang w:val="en-US" w:eastAsia="zh-CN"/>
        </w:rPr>
        <w:t>（与提取缓冲液体积</w:t>
      </w:r>
      <w:r w:rsidRPr="00986F9A">
        <w:rPr>
          <w:rFonts w:hint="eastAsia"/>
          <w:lang w:val="en-US" w:eastAsia="zh-CN"/>
        </w:rPr>
        <w:t xml:space="preserve"> 1:1</w:t>
      </w:r>
      <w:r w:rsidRPr="00986F9A">
        <w:rPr>
          <w:rFonts w:hint="eastAsia"/>
          <w:lang w:val="en-US" w:eastAsia="zh-CN"/>
        </w:rPr>
        <w:t>）</w:t>
      </w:r>
    </w:p>
    <w:p w14:paraId="5DACFAE4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</w:p>
    <w:p w14:paraId="5021EC8C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5. </w:t>
      </w:r>
      <w:r w:rsidRPr="00986F9A">
        <w:rPr>
          <w:rFonts w:hint="eastAsia"/>
          <w:lang w:val="en-US" w:eastAsia="zh-CN"/>
        </w:rPr>
        <w:t>吹打混匀，</w:t>
      </w:r>
      <w:r w:rsidRPr="00986F9A">
        <w:rPr>
          <w:rFonts w:hint="eastAsia"/>
          <w:lang w:val="en-US" w:eastAsia="zh-CN"/>
        </w:rPr>
        <w:t xml:space="preserve">gDNA </w:t>
      </w:r>
      <w:r w:rsidRPr="00986F9A">
        <w:rPr>
          <w:rFonts w:hint="eastAsia"/>
          <w:lang w:val="en-US" w:eastAsia="zh-CN"/>
        </w:rPr>
        <w:t>即可使用</w:t>
      </w:r>
    </w:p>
    <w:p w14:paraId="407C8A08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   - </w:t>
      </w:r>
      <w:r w:rsidRPr="00986F9A">
        <w:rPr>
          <w:rFonts w:hint="eastAsia"/>
          <w:lang w:val="en-US" w:eastAsia="zh-CN"/>
        </w:rPr>
        <w:t>储存于冰箱或</w:t>
      </w:r>
      <w:r w:rsidRPr="00986F9A">
        <w:rPr>
          <w:rFonts w:hint="eastAsia"/>
          <w:lang w:val="en-US" w:eastAsia="zh-CN"/>
        </w:rPr>
        <w:t xml:space="preserve"> -20 </w:t>
      </w:r>
      <w:r w:rsidRPr="00986F9A">
        <w:rPr>
          <w:rFonts w:hint="eastAsia"/>
          <w:lang w:val="en-US" w:eastAsia="zh-CN"/>
        </w:rPr>
        <w:t>°</w:t>
      </w:r>
      <w:r w:rsidRPr="00986F9A">
        <w:rPr>
          <w:rFonts w:hint="eastAsia"/>
          <w:lang w:val="en-US" w:eastAsia="zh-CN"/>
        </w:rPr>
        <w:t xml:space="preserve">C </w:t>
      </w:r>
      <w:r w:rsidRPr="00986F9A">
        <w:rPr>
          <w:rFonts w:hint="eastAsia"/>
          <w:lang w:val="en-US" w:eastAsia="zh-CN"/>
        </w:rPr>
        <w:t>冷冻保存</w:t>
      </w:r>
    </w:p>
    <w:p w14:paraId="04C82037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</w:p>
    <w:p w14:paraId="0C888027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6. </w:t>
      </w:r>
      <w:r w:rsidRPr="00986F9A">
        <w:rPr>
          <w:rFonts w:hint="eastAsia"/>
          <w:lang w:val="en-US" w:eastAsia="zh-CN"/>
        </w:rPr>
        <w:t>用于</w:t>
      </w:r>
      <w:r w:rsidRPr="00986F9A">
        <w:rPr>
          <w:rFonts w:hint="eastAsia"/>
          <w:lang w:val="en-US" w:eastAsia="zh-CN"/>
        </w:rPr>
        <w:t xml:space="preserve"> 50 µL PCR </w:t>
      </w:r>
      <w:r w:rsidRPr="00986F9A">
        <w:rPr>
          <w:rFonts w:hint="eastAsia"/>
          <w:lang w:val="en-US" w:eastAsia="zh-CN"/>
        </w:rPr>
        <w:t>反应时，使用</w:t>
      </w:r>
      <w:r w:rsidRPr="00986F9A">
        <w:rPr>
          <w:rFonts w:hint="eastAsia"/>
          <w:lang w:val="en-US" w:eastAsia="zh-CN"/>
        </w:rPr>
        <w:t xml:space="preserve"> **4 µL </w:t>
      </w:r>
      <w:r w:rsidRPr="00986F9A">
        <w:rPr>
          <w:rFonts w:hint="eastAsia"/>
          <w:lang w:val="en-US" w:eastAsia="zh-CN"/>
        </w:rPr>
        <w:t>混合物</w:t>
      </w:r>
      <w:r w:rsidRPr="00986F9A">
        <w:rPr>
          <w:rFonts w:hint="eastAsia"/>
          <w:lang w:val="en-US" w:eastAsia="zh-CN"/>
        </w:rPr>
        <w:t>**</w:t>
      </w:r>
    </w:p>
    <w:p w14:paraId="6BA9050C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</w:p>
    <w:p w14:paraId="4E3395FE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>**</w:t>
      </w:r>
      <w:r w:rsidRPr="00986F9A">
        <w:rPr>
          <w:rFonts w:ascii="Segoe UI Emoji" w:hAnsi="Segoe UI Emoji" w:cs="Segoe UI Emoji"/>
          <w:lang w:val="en-US" w:eastAsia="zh-CN"/>
        </w:rPr>
        <w:t>🎯</w:t>
      </w:r>
      <w:r w:rsidRPr="00986F9A">
        <w:rPr>
          <w:rFonts w:hint="eastAsia"/>
          <w:lang w:val="en-US" w:eastAsia="zh-CN"/>
        </w:rPr>
        <w:t xml:space="preserve"> </w:t>
      </w:r>
      <w:r w:rsidRPr="00986F9A">
        <w:rPr>
          <w:rFonts w:hint="eastAsia"/>
          <w:lang w:val="en-US" w:eastAsia="zh-CN"/>
        </w:rPr>
        <w:t>目的：</w:t>
      </w:r>
      <w:r w:rsidRPr="00986F9A">
        <w:rPr>
          <w:rFonts w:hint="eastAsia"/>
          <w:lang w:val="en-US" w:eastAsia="zh-CN"/>
        </w:rPr>
        <w:t>**</w:t>
      </w:r>
    </w:p>
    <w:p w14:paraId="2C0E1C33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&gt; </w:t>
      </w:r>
      <w:r w:rsidRPr="00986F9A">
        <w:rPr>
          <w:rFonts w:hint="eastAsia"/>
          <w:lang w:val="en-US" w:eastAsia="zh-CN"/>
        </w:rPr>
        <w:t>这是一种快速、简便的基因组</w:t>
      </w:r>
      <w:r w:rsidRPr="00986F9A">
        <w:rPr>
          <w:rFonts w:hint="eastAsia"/>
          <w:lang w:val="en-US" w:eastAsia="zh-CN"/>
        </w:rPr>
        <w:t xml:space="preserve"> DNA </w:t>
      </w:r>
      <w:r w:rsidRPr="00986F9A">
        <w:rPr>
          <w:rFonts w:hint="eastAsia"/>
          <w:lang w:val="en-US" w:eastAsia="zh-CN"/>
        </w:rPr>
        <w:t>提取方法，无需复杂的纯化步骤。提取液裂解细胞并释放</w:t>
      </w:r>
      <w:r w:rsidRPr="00986F9A">
        <w:rPr>
          <w:rFonts w:hint="eastAsia"/>
          <w:lang w:val="en-US" w:eastAsia="zh-CN"/>
        </w:rPr>
        <w:t xml:space="preserve"> DNA</w:t>
      </w:r>
      <w:r w:rsidRPr="00986F9A">
        <w:rPr>
          <w:rFonts w:hint="eastAsia"/>
          <w:lang w:val="en-US" w:eastAsia="zh-CN"/>
        </w:rPr>
        <w:t>，高温处理灭活核酸酶；稀释液稀释抑制物并稳定</w:t>
      </w:r>
      <w:r w:rsidRPr="00986F9A">
        <w:rPr>
          <w:rFonts w:hint="eastAsia"/>
          <w:lang w:val="en-US" w:eastAsia="zh-CN"/>
        </w:rPr>
        <w:t xml:space="preserve"> DNA</w:t>
      </w:r>
      <w:r w:rsidRPr="00986F9A">
        <w:rPr>
          <w:rFonts w:hint="eastAsia"/>
          <w:lang w:val="en-US" w:eastAsia="zh-CN"/>
        </w:rPr>
        <w:t>，使其适合直接用于</w:t>
      </w:r>
      <w:r w:rsidRPr="00986F9A">
        <w:rPr>
          <w:rFonts w:hint="eastAsia"/>
          <w:lang w:val="en-US" w:eastAsia="zh-CN"/>
        </w:rPr>
        <w:t xml:space="preserve"> PCR </w:t>
      </w:r>
      <w:r w:rsidRPr="00986F9A">
        <w:rPr>
          <w:rFonts w:hint="eastAsia"/>
          <w:lang w:val="en-US" w:eastAsia="zh-CN"/>
        </w:rPr>
        <w:t>检测</w:t>
      </w:r>
      <w:r w:rsidRPr="00986F9A">
        <w:rPr>
          <w:rFonts w:hint="eastAsia"/>
          <w:lang w:val="en-US" w:eastAsia="zh-CN"/>
        </w:rPr>
        <w:t xml:space="preserve"> CRISPR </w:t>
      </w:r>
      <w:r w:rsidRPr="00986F9A">
        <w:rPr>
          <w:rFonts w:hint="eastAsia"/>
          <w:lang w:val="en-US" w:eastAsia="zh-CN"/>
        </w:rPr>
        <w:t>编辑结果。</w:t>
      </w:r>
    </w:p>
    <w:p w14:paraId="345C8BB9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</w:p>
    <w:p w14:paraId="5D68FEB7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  <w:r w:rsidRPr="00986F9A">
        <w:rPr>
          <w:lang w:val="en-US" w:eastAsia="zh-CN"/>
        </w:rPr>
        <w:t>---</w:t>
      </w:r>
    </w:p>
    <w:p w14:paraId="20008966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</w:p>
    <w:p w14:paraId="4FA3DC81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 xml:space="preserve">## </w:t>
      </w:r>
      <w:r w:rsidRPr="00986F9A">
        <w:rPr>
          <w:rFonts w:ascii="Segoe UI Emoji" w:hAnsi="Segoe UI Emoji" w:cs="Segoe UI Emoji"/>
          <w:lang w:val="en-US" w:eastAsia="zh-CN"/>
        </w:rPr>
        <w:t>📋</w:t>
      </w:r>
      <w:r w:rsidRPr="00986F9A">
        <w:rPr>
          <w:rFonts w:hint="eastAsia"/>
          <w:lang w:val="en-US" w:eastAsia="zh-CN"/>
        </w:rPr>
        <w:t xml:space="preserve"> </w:t>
      </w:r>
      <w:r w:rsidRPr="00986F9A">
        <w:rPr>
          <w:rFonts w:hint="eastAsia"/>
          <w:lang w:val="en-US" w:eastAsia="zh-CN"/>
        </w:rPr>
        <w:t>整体工作流程总结</w:t>
      </w:r>
    </w:p>
    <w:p w14:paraId="5C4F2185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</w:p>
    <w:p w14:paraId="62C5D14B" w14:textId="77777777" w:rsidR="00986F9A" w:rsidRPr="00986F9A" w:rsidRDefault="00986F9A" w:rsidP="00986F9A">
      <w:pPr>
        <w:spacing w:after="0" w:line="288" w:lineRule="auto"/>
        <w:rPr>
          <w:lang w:val="en-US" w:eastAsia="zh-CN"/>
        </w:rPr>
      </w:pPr>
      <w:r w:rsidRPr="00986F9A">
        <w:rPr>
          <w:lang w:val="en-US" w:eastAsia="zh-CN"/>
        </w:rPr>
        <w:t>```</w:t>
      </w:r>
    </w:p>
    <w:p w14:paraId="59FB0C40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>┌─────────────────────────────────────────────────────────────┐</w:t>
      </w:r>
    </w:p>
    <w:p w14:paraId="0F11E392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>│</w:t>
      </w:r>
      <w:r w:rsidRPr="00986F9A">
        <w:rPr>
          <w:rFonts w:hint="eastAsia"/>
          <w:lang w:val="en-US" w:eastAsia="zh-CN"/>
        </w:rPr>
        <w:t xml:space="preserve">  1. </w:t>
      </w:r>
      <w:r w:rsidRPr="00986F9A">
        <w:rPr>
          <w:rFonts w:hint="eastAsia"/>
          <w:lang w:val="en-US" w:eastAsia="zh-CN"/>
        </w:rPr>
        <w:t>设计并合成</w:t>
      </w:r>
      <w:r w:rsidRPr="00986F9A">
        <w:rPr>
          <w:rFonts w:hint="eastAsia"/>
          <w:lang w:val="en-US" w:eastAsia="zh-CN"/>
        </w:rPr>
        <w:t xml:space="preserve"> gRNA </w:t>
      </w:r>
      <w:r w:rsidRPr="00986F9A">
        <w:rPr>
          <w:rFonts w:hint="eastAsia"/>
          <w:lang w:val="en-US" w:eastAsia="zh-CN"/>
        </w:rPr>
        <w:t>寡核苷酸对</w:t>
      </w:r>
      <w:r w:rsidRPr="00986F9A">
        <w:rPr>
          <w:rFonts w:hint="eastAsia"/>
          <w:lang w:val="en-US" w:eastAsia="zh-CN"/>
        </w:rPr>
        <w:t xml:space="preserve">                                </w:t>
      </w:r>
      <w:r w:rsidRPr="00986F9A">
        <w:rPr>
          <w:rFonts w:hint="eastAsia"/>
          <w:lang w:val="en-US" w:eastAsia="zh-CN"/>
        </w:rPr>
        <w:t>│</w:t>
      </w:r>
    </w:p>
    <w:p w14:paraId="3C54163B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>│</w:t>
      </w:r>
      <w:r w:rsidRPr="00986F9A">
        <w:rPr>
          <w:rFonts w:hint="eastAsia"/>
          <w:lang w:val="en-US" w:eastAsia="zh-CN"/>
        </w:rPr>
        <w:t xml:space="preserve">     </w:t>
      </w:r>
      <w:r w:rsidRPr="00986F9A">
        <w:rPr>
          <w:rFonts w:hint="eastAsia"/>
          <w:lang w:val="en-US" w:eastAsia="zh-CN"/>
        </w:rPr>
        <w:t>↓</w:t>
      </w:r>
      <w:r w:rsidRPr="00986F9A">
        <w:rPr>
          <w:rFonts w:hint="eastAsia"/>
          <w:lang w:val="en-US" w:eastAsia="zh-CN"/>
        </w:rPr>
        <w:t xml:space="preserve">                                                        </w:t>
      </w:r>
      <w:r w:rsidRPr="00986F9A">
        <w:rPr>
          <w:rFonts w:hint="eastAsia"/>
          <w:lang w:val="en-US" w:eastAsia="zh-CN"/>
        </w:rPr>
        <w:t>│</w:t>
      </w:r>
    </w:p>
    <w:p w14:paraId="00E5A623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>│</w:t>
      </w:r>
      <w:r w:rsidRPr="00986F9A">
        <w:rPr>
          <w:rFonts w:hint="eastAsia"/>
          <w:lang w:val="en-US" w:eastAsia="zh-CN"/>
        </w:rPr>
        <w:t xml:space="preserve">  2. </w:t>
      </w:r>
      <w:r w:rsidRPr="00986F9A">
        <w:rPr>
          <w:rFonts w:hint="eastAsia"/>
          <w:lang w:val="en-US" w:eastAsia="zh-CN"/>
        </w:rPr>
        <w:t>磷酸化</w:t>
      </w:r>
      <w:r w:rsidRPr="00986F9A">
        <w:rPr>
          <w:rFonts w:hint="eastAsia"/>
          <w:lang w:val="en-US" w:eastAsia="zh-CN"/>
        </w:rPr>
        <w:t xml:space="preserve"> + </w:t>
      </w:r>
      <w:r w:rsidRPr="00986F9A">
        <w:rPr>
          <w:rFonts w:hint="eastAsia"/>
          <w:lang w:val="en-US" w:eastAsia="zh-CN"/>
        </w:rPr>
        <w:t>退火</w:t>
      </w:r>
      <w:r w:rsidRPr="00986F9A">
        <w:rPr>
          <w:rFonts w:hint="eastAsia"/>
          <w:lang w:val="en-US" w:eastAsia="zh-CN"/>
        </w:rPr>
        <w:t xml:space="preserve"> </w:t>
      </w:r>
      <w:r w:rsidRPr="00986F9A">
        <w:rPr>
          <w:rFonts w:hint="eastAsia"/>
          <w:lang w:val="en-US" w:eastAsia="zh-CN"/>
        </w:rPr>
        <w:t>→</w:t>
      </w:r>
      <w:r w:rsidRPr="00986F9A">
        <w:rPr>
          <w:rFonts w:hint="eastAsia"/>
          <w:lang w:val="en-US" w:eastAsia="zh-CN"/>
        </w:rPr>
        <w:t xml:space="preserve"> </w:t>
      </w:r>
      <w:r w:rsidRPr="00986F9A">
        <w:rPr>
          <w:rFonts w:hint="eastAsia"/>
          <w:lang w:val="en-US" w:eastAsia="zh-CN"/>
        </w:rPr>
        <w:t>形成双链</w:t>
      </w:r>
      <w:r w:rsidRPr="00986F9A">
        <w:rPr>
          <w:rFonts w:hint="eastAsia"/>
          <w:lang w:val="en-US" w:eastAsia="zh-CN"/>
        </w:rPr>
        <w:t xml:space="preserve"> gRNA </w:t>
      </w:r>
      <w:r w:rsidRPr="00986F9A">
        <w:rPr>
          <w:rFonts w:hint="eastAsia"/>
          <w:lang w:val="en-US" w:eastAsia="zh-CN"/>
        </w:rPr>
        <w:t>插入片段</w:t>
      </w:r>
      <w:r w:rsidRPr="00986F9A">
        <w:rPr>
          <w:rFonts w:hint="eastAsia"/>
          <w:lang w:val="en-US" w:eastAsia="zh-CN"/>
        </w:rPr>
        <w:t xml:space="preserve">                    </w:t>
      </w:r>
      <w:r w:rsidRPr="00986F9A">
        <w:rPr>
          <w:rFonts w:hint="eastAsia"/>
          <w:lang w:val="en-US" w:eastAsia="zh-CN"/>
        </w:rPr>
        <w:t>│</w:t>
      </w:r>
    </w:p>
    <w:p w14:paraId="052331E2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>│</w:t>
      </w:r>
      <w:r w:rsidRPr="00986F9A">
        <w:rPr>
          <w:rFonts w:hint="eastAsia"/>
          <w:lang w:val="en-US" w:eastAsia="zh-CN"/>
        </w:rPr>
        <w:t xml:space="preserve">     </w:t>
      </w:r>
      <w:r w:rsidRPr="00986F9A">
        <w:rPr>
          <w:rFonts w:hint="eastAsia"/>
          <w:lang w:val="en-US" w:eastAsia="zh-CN"/>
        </w:rPr>
        <w:t>↓</w:t>
      </w:r>
      <w:r w:rsidRPr="00986F9A">
        <w:rPr>
          <w:rFonts w:hint="eastAsia"/>
          <w:lang w:val="en-US" w:eastAsia="zh-CN"/>
        </w:rPr>
        <w:t xml:space="preserve">                                                        </w:t>
      </w:r>
      <w:r w:rsidRPr="00986F9A">
        <w:rPr>
          <w:rFonts w:hint="eastAsia"/>
          <w:lang w:val="en-US" w:eastAsia="zh-CN"/>
        </w:rPr>
        <w:t>│</w:t>
      </w:r>
    </w:p>
    <w:p w14:paraId="323D622D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>│</w:t>
      </w:r>
      <w:r w:rsidRPr="00986F9A">
        <w:rPr>
          <w:rFonts w:hint="eastAsia"/>
          <w:lang w:val="en-US" w:eastAsia="zh-CN"/>
        </w:rPr>
        <w:t xml:space="preserve">  3. </w:t>
      </w:r>
      <w:proofErr w:type="spellStart"/>
      <w:r w:rsidRPr="00986F9A">
        <w:rPr>
          <w:rFonts w:hint="eastAsia"/>
          <w:lang w:val="en-US" w:eastAsia="zh-CN"/>
        </w:rPr>
        <w:t>BsaI</w:t>
      </w:r>
      <w:proofErr w:type="spellEnd"/>
      <w:r w:rsidRPr="00986F9A">
        <w:rPr>
          <w:rFonts w:hint="eastAsia"/>
          <w:lang w:val="en-US" w:eastAsia="zh-CN"/>
        </w:rPr>
        <w:t xml:space="preserve"> </w:t>
      </w:r>
      <w:r w:rsidRPr="00986F9A">
        <w:rPr>
          <w:rFonts w:hint="eastAsia"/>
          <w:lang w:val="en-US" w:eastAsia="zh-CN"/>
        </w:rPr>
        <w:t>酶切</w:t>
      </w:r>
      <w:r w:rsidRPr="00986F9A">
        <w:rPr>
          <w:rFonts w:hint="eastAsia"/>
          <w:lang w:val="en-US" w:eastAsia="zh-CN"/>
        </w:rPr>
        <w:t xml:space="preserve"> pMpGE_En03 </w:t>
      </w:r>
      <w:r w:rsidRPr="00986F9A">
        <w:rPr>
          <w:rFonts w:hint="eastAsia"/>
          <w:lang w:val="en-US" w:eastAsia="zh-CN"/>
        </w:rPr>
        <w:t>入门载体</w:t>
      </w:r>
      <w:r w:rsidRPr="00986F9A">
        <w:rPr>
          <w:rFonts w:hint="eastAsia"/>
          <w:lang w:val="en-US" w:eastAsia="zh-CN"/>
        </w:rPr>
        <w:t xml:space="preserve">                            </w:t>
      </w:r>
      <w:r w:rsidRPr="00986F9A">
        <w:rPr>
          <w:rFonts w:hint="eastAsia"/>
          <w:lang w:val="en-US" w:eastAsia="zh-CN"/>
        </w:rPr>
        <w:t>│</w:t>
      </w:r>
    </w:p>
    <w:p w14:paraId="77EC2AB9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>│</w:t>
      </w:r>
      <w:r w:rsidRPr="00986F9A">
        <w:rPr>
          <w:rFonts w:hint="eastAsia"/>
          <w:lang w:val="en-US" w:eastAsia="zh-CN"/>
        </w:rPr>
        <w:t xml:space="preserve">     </w:t>
      </w:r>
      <w:r w:rsidRPr="00986F9A">
        <w:rPr>
          <w:rFonts w:hint="eastAsia"/>
          <w:lang w:val="en-US" w:eastAsia="zh-CN"/>
        </w:rPr>
        <w:t>↓</w:t>
      </w:r>
      <w:r w:rsidRPr="00986F9A">
        <w:rPr>
          <w:rFonts w:hint="eastAsia"/>
          <w:lang w:val="en-US" w:eastAsia="zh-CN"/>
        </w:rPr>
        <w:t xml:space="preserve">                                                        </w:t>
      </w:r>
      <w:r w:rsidRPr="00986F9A">
        <w:rPr>
          <w:rFonts w:hint="eastAsia"/>
          <w:lang w:val="en-US" w:eastAsia="zh-CN"/>
        </w:rPr>
        <w:t>│</w:t>
      </w:r>
    </w:p>
    <w:p w14:paraId="3A2FFBF9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>│</w:t>
      </w:r>
      <w:r w:rsidRPr="00986F9A">
        <w:rPr>
          <w:rFonts w:hint="eastAsia"/>
          <w:lang w:val="en-US" w:eastAsia="zh-CN"/>
        </w:rPr>
        <w:t xml:space="preserve">  4. </w:t>
      </w:r>
      <w:r w:rsidRPr="00986F9A">
        <w:rPr>
          <w:rFonts w:hint="eastAsia"/>
          <w:lang w:val="en-US" w:eastAsia="zh-CN"/>
        </w:rPr>
        <w:t>连接</w:t>
      </w:r>
      <w:r w:rsidRPr="00986F9A">
        <w:rPr>
          <w:rFonts w:hint="eastAsia"/>
          <w:lang w:val="en-US" w:eastAsia="zh-CN"/>
        </w:rPr>
        <w:t xml:space="preserve"> </w:t>
      </w:r>
      <w:r w:rsidRPr="00986F9A">
        <w:rPr>
          <w:rFonts w:hint="eastAsia"/>
          <w:lang w:val="en-US" w:eastAsia="zh-CN"/>
        </w:rPr>
        <w:t>→</w:t>
      </w:r>
      <w:r w:rsidRPr="00986F9A">
        <w:rPr>
          <w:rFonts w:hint="eastAsia"/>
          <w:lang w:val="en-US" w:eastAsia="zh-CN"/>
        </w:rPr>
        <w:t xml:space="preserve"> </w:t>
      </w:r>
      <w:r w:rsidRPr="00986F9A">
        <w:rPr>
          <w:rFonts w:hint="eastAsia"/>
          <w:lang w:val="en-US" w:eastAsia="zh-CN"/>
        </w:rPr>
        <w:t>将</w:t>
      </w:r>
      <w:r w:rsidRPr="00986F9A">
        <w:rPr>
          <w:rFonts w:hint="eastAsia"/>
          <w:lang w:val="en-US" w:eastAsia="zh-CN"/>
        </w:rPr>
        <w:t xml:space="preserve"> gRNA </w:t>
      </w:r>
      <w:r w:rsidRPr="00986F9A">
        <w:rPr>
          <w:rFonts w:hint="eastAsia"/>
          <w:lang w:val="en-US" w:eastAsia="zh-CN"/>
        </w:rPr>
        <w:t>插入入门载体</w:t>
      </w:r>
      <w:r w:rsidRPr="00986F9A">
        <w:rPr>
          <w:rFonts w:hint="eastAsia"/>
          <w:lang w:val="en-US" w:eastAsia="zh-CN"/>
        </w:rPr>
        <w:t xml:space="preserve">                              </w:t>
      </w:r>
      <w:r w:rsidRPr="00986F9A">
        <w:rPr>
          <w:rFonts w:hint="eastAsia"/>
          <w:lang w:val="en-US" w:eastAsia="zh-CN"/>
        </w:rPr>
        <w:t>│</w:t>
      </w:r>
    </w:p>
    <w:p w14:paraId="5DE24BF5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>│</w:t>
      </w:r>
      <w:r w:rsidRPr="00986F9A">
        <w:rPr>
          <w:rFonts w:hint="eastAsia"/>
          <w:lang w:val="en-US" w:eastAsia="zh-CN"/>
        </w:rPr>
        <w:t xml:space="preserve">     </w:t>
      </w:r>
      <w:r w:rsidRPr="00986F9A">
        <w:rPr>
          <w:rFonts w:hint="eastAsia"/>
          <w:lang w:val="en-US" w:eastAsia="zh-CN"/>
        </w:rPr>
        <w:t>↓</w:t>
      </w:r>
      <w:r w:rsidRPr="00986F9A">
        <w:rPr>
          <w:rFonts w:hint="eastAsia"/>
          <w:lang w:val="en-US" w:eastAsia="zh-CN"/>
        </w:rPr>
        <w:t xml:space="preserve">                                                        </w:t>
      </w:r>
      <w:r w:rsidRPr="00986F9A">
        <w:rPr>
          <w:rFonts w:hint="eastAsia"/>
          <w:lang w:val="en-US" w:eastAsia="zh-CN"/>
        </w:rPr>
        <w:t>│</w:t>
      </w:r>
    </w:p>
    <w:p w14:paraId="4D88E14D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>│</w:t>
      </w:r>
      <w:r w:rsidRPr="00986F9A">
        <w:rPr>
          <w:rFonts w:hint="eastAsia"/>
          <w:lang w:val="en-US" w:eastAsia="zh-CN"/>
        </w:rPr>
        <w:t xml:space="preserve">  5. </w:t>
      </w:r>
      <w:r w:rsidRPr="00986F9A">
        <w:rPr>
          <w:rFonts w:hint="eastAsia"/>
          <w:lang w:val="en-US" w:eastAsia="zh-CN"/>
        </w:rPr>
        <w:t>转化</w:t>
      </w:r>
      <w:r w:rsidRPr="00986F9A">
        <w:rPr>
          <w:rFonts w:hint="eastAsia"/>
          <w:lang w:val="en-US" w:eastAsia="zh-CN"/>
        </w:rPr>
        <w:t xml:space="preserve"> + </w:t>
      </w:r>
      <w:r w:rsidRPr="00986F9A">
        <w:rPr>
          <w:rFonts w:hint="eastAsia"/>
          <w:lang w:val="en-US" w:eastAsia="zh-CN"/>
        </w:rPr>
        <w:t>菌落</w:t>
      </w:r>
      <w:r w:rsidRPr="00986F9A">
        <w:rPr>
          <w:rFonts w:hint="eastAsia"/>
          <w:lang w:val="en-US" w:eastAsia="zh-CN"/>
        </w:rPr>
        <w:t xml:space="preserve"> PCR </w:t>
      </w:r>
      <w:r w:rsidRPr="00986F9A">
        <w:rPr>
          <w:rFonts w:hint="eastAsia"/>
          <w:lang w:val="en-US" w:eastAsia="zh-CN"/>
        </w:rPr>
        <w:t>筛选</w:t>
      </w:r>
      <w:r w:rsidRPr="00986F9A">
        <w:rPr>
          <w:rFonts w:hint="eastAsia"/>
          <w:lang w:val="en-US" w:eastAsia="zh-CN"/>
        </w:rPr>
        <w:t xml:space="preserve"> (250 bp)                            </w:t>
      </w:r>
      <w:r w:rsidRPr="00986F9A">
        <w:rPr>
          <w:rFonts w:hint="eastAsia"/>
          <w:lang w:val="en-US" w:eastAsia="zh-CN"/>
        </w:rPr>
        <w:t>│</w:t>
      </w:r>
    </w:p>
    <w:p w14:paraId="17382503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>│</w:t>
      </w:r>
      <w:r w:rsidRPr="00986F9A">
        <w:rPr>
          <w:rFonts w:hint="eastAsia"/>
          <w:lang w:val="en-US" w:eastAsia="zh-CN"/>
        </w:rPr>
        <w:t xml:space="preserve">     </w:t>
      </w:r>
      <w:r w:rsidRPr="00986F9A">
        <w:rPr>
          <w:rFonts w:hint="eastAsia"/>
          <w:lang w:val="en-US" w:eastAsia="zh-CN"/>
        </w:rPr>
        <w:t>↓</w:t>
      </w:r>
      <w:r w:rsidRPr="00986F9A">
        <w:rPr>
          <w:rFonts w:hint="eastAsia"/>
          <w:lang w:val="en-US" w:eastAsia="zh-CN"/>
        </w:rPr>
        <w:t xml:space="preserve">                                                        </w:t>
      </w:r>
      <w:r w:rsidRPr="00986F9A">
        <w:rPr>
          <w:rFonts w:hint="eastAsia"/>
          <w:lang w:val="en-US" w:eastAsia="zh-CN"/>
        </w:rPr>
        <w:t>│</w:t>
      </w:r>
    </w:p>
    <w:p w14:paraId="5FF095FE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lastRenderedPageBreak/>
        <w:t>│</w:t>
      </w:r>
      <w:r w:rsidRPr="00986F9A">
        <w:rPr>
          <w:rFonts w:hint="eastAsia"/>
          <w:lang w:val="en-US" w:eastAsia="zh-CN"/>
        </w:rPr>
        <w:t xml:space="preserve">  6. LR </w:t>
      </w:r>
      <w:r w:rsidRPr="00986F9A">
        <w:rPr>
          <w:rFonts w:hint="eastAsia"/>
          <w:lang w:val="en-US" w:eastAsia="zh-CN"/>
        </w:rPr>
        <w:t>反应</w:t>
      </w:r>
      <w:r w:rsidRPr="00986F9A">
        <w:rPr>
          <w:rFonts w:hint="eastAsia"/>
          <w:lang w:val="en-US" w:eastAsia="zh-CN"/>
        </w:rPr>
        <w:t xml:space="preserve"> </w:t>
      </w:r>
      <w:r w:rsidRPr="00986F9A">
        <w:rPr>
          <w:rFonts w:hint="eastAsia"/>
          <w:lang w:val="en-US" w:eastAsia="zh-CN"/>
        </w:rPr>
        <w:t>→</w:t>
      </w:r>
      <w:r w:rsidRPr="00986F9A">
        <w:rPr>
          <w:rFonts w:hint="eastAsia"/>
          <w:lang w:val="en-US" w:eastAsia="zh-CN"/>
        </w:rPr>
        <w:t xml:space="preserve"> </w:t>
      </w:r>
      <w:r w:rsidRPr="00986F9A">
        <w:rPr>
          <w:rFonts w:hint="eastAsia"/>
          <w:lang w:val="en-US" w:eastAsia="zh-CN"/>
        </w:rPr>
        <w:t>转移至植物表达载体</w:t>
      </w:r>
      <w:r w:rsidRPr="00986F9A">
        <w:rPr>
          <w:rFonts w:hint="eastAsia"/>
          <w:lang w:val="en-US" w:eastAsia="zh-CN"/>
        </w:rPr>
        <w:t xml:space="preserve"> (pMpGE010/011)              </w:t>
      </w:r>
      <w:r w:rsidRPr="00986F9A">
        <w:rPr>
          <w:rFonts w:hint="eastAsia"/>
          <w:lang w:val="en-US" w:eastAsia="zh-CN"/>
        </w:rPr>
        <w:t>│</w:t>
      </w:r>
    </w:p>
    <w:p w14:paraId="2BB70A11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>│</w:t>
      </w:r>
      <w:r w:rsidRPr="00986F9A">
        <w:rPr>
          <w:rFonts w:hint="eastAsia"/>
          <w:lang w:val="en-US" w:eastAsia="zh-CN"/>
        </w:rPr>
        <w:t xml:space="preserve">     </w:t>
      </w:r>
      <w:r w:rsidRPr="00986F9A">
        <w:rPr>
          <w:rFonts w:hint="eastAsia"/>
          <w:lang w:val="en-US" w:eastAsia="zh-CN"/>
        </w:rPr>
        <w:t>↓</w:t>
      </w:r>
      <w:r w:rsidRPr="00986F9A">
        <w:rPr>
          <w:rFonts w:hint="eastAsia"/>
          <w:lang w:val="en-US" w:eastAsia="zh-CN"/>
        </w:rPr>
        <w:t xml:space="preserve">                                                        </w:t>
      </w:r>
      <w:r w:rsidRPr="00986F9A">
        <w:rPr>
          <w:rFonts w:hint="eastAsia"/>
          <w:lang w:val="en-US" w:eastAsia="zh-CN"/>
        </w:rPr>
        <w:t>│</w:t>
      </w:r>
    </w:p>
    <w:p w14:paraId="2809EB05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>│</w:t>
      </w:r>
      <w:r w:rsidRPr="00986F9A">
        <w:rPr>
          <w:rFonts w:hint="eastAsia"/>
          <w:lang w:val="en-US" w:eastAsia="zh-CN"/>
        </w:rPr>
        <w:t xml:space="preserve">  7. </w:t>
      </w:r>
      <w:r w:rsidRPr="00986F9A">
        <w:rPr>
          <w:rFonts w:hint="eastAsia"/>
          <w:lang w:val="en-US" w:eastAsia="zh-CN"/>
        </w:rPr>
        <w:t>转化</w:t>
      </w:r>
      <w:r w:rsidRPr="00986F9A">
        <w:rPr>
          <w:rFonts w:hint="eastAsia"/>
          <w:lang w:val="en-US" w:eastAsia="zh-CN"/>
        </w:rPr>
        <w:t xml:space="preserve"> + </w:t>
      </w:r>
      <w:r w:rsidRPr="00986F9A">
        <w:rPr>
          <w:rFonts w:hint="eastAsia"/>
          <w:lang w:val="en-US" w:eastAsia="zh-CN"/>
        </w:rPr>
        <w:t>菌落</w:t>
      </w:r>
      <w:r w:rsidRPr="00986F9A">
        <w:rPr>
          <w:rFonts w:hint="eastAsia"/>
          <w:lang w:val="en-US" w:eastAsia="zh-CN"/>
        </w:rPr>
        <w:t xml:space="preserve"> PCR </w:t>
      </w:r>
      <w:r w:rsidRPr="00986F9A">
        <w:rPr>
          <w:rFonts w:hint="eastAsia"/>
          <w:lang w:val="en-US" w:eastAsia="zh-CN"/>
        </w:rPr>
        <w:t>筛选</w:t>
      </w:r>
      <w:r w:rsidRPr="00986F9A">
        <w:rPr>
          <w:rFonts w:hint="eastAsia"/>
          <w:lang w:val="en-US" w:eastAsia="zh-CN"/>
        </w:rPr>
        <w:t xml:space="preserve"> (500 bp)                            </w:t>
      </w:r>
      <w:r w:rsidRPr="00986F9A">
        <w:rPr>
          <w:rFonts w:hint="eastAsia"/>
          <w:lang w:val="en-US" w:eastAsia="zh-CN"/>
        </w:rPr>
        <w:t>│</w:t>
      </w:r>
    </w:p>
    <w:p w14:paraId="1F89E52D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>│</w:t>
      </w:r>
      <w:r w:rsidRPr="00986F9A">
        <w:rPr>
          <w:rFonts w:hint="eastAsia"/>
          <w:lang w:val="en-US" w:eastAsia="zh-CN"/>
        </w:rPr>
        <w:t xml:space="preserve">     </w:t>
      </w:r>
      <w:r w:rsidRPr="00986F9A">
        <w:rPr>
          <w:rFonts w:hint="eastAsia"/>
          <w:lang w:val="en-US" w:eastAsia="zh-CN"/>
        </w:rPr>
        <w:t>↓</w:t>
      </w:r>
      <w:r w:rsidRPr="00986F9A">
        <w:rPr>
          <w:rFonts w:hint="eastAsia"/>
          <w:lang w:val="en-US" w:eastAsia="zh-CN"/>
        </w:rPr>
        <w:t xml:space="preserve">                                                        </w:t>
      </w:r>
      <w:r w:rsidRPr="00986F9A">
        <w:rPr>
          <w:rFonts w:hint="eastAsia"/>
          <w:lang w:val="en-US" w:eastAsia="zh-CN"/>
        </w:rPr>
        <w:t>│</w:t>
      </w:r>
    </w:p>
    <w:p w14:paraId="0829B855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>│</w:t>
      </w:r>
      <w:r w:rsidRPr="00986F9A">
        <w:rPr>
          <w:rFonts w:hint="eastAsia"/>
          <w:lang w:val="en-US" w:eastAsia="zh-CN"/>
        </w:rPr>
        <w:t xml:space="preserve">  8. </w:t>
      </w:r>
      <w:r w:rsidRPr="00986F9A">
        <w:rPr>
          <w:rFonts w:hint="eastAsia"/>
          <w:lang w:val="en-US" w:eastAsia="zh-CN"/>
        </w:rPr>
        <w:t>转化</w:t>
      </w:r>
      <w:r w:rsidRPr="00986F9A">
        <w:rPr>
          <w:rFonts w:hint="eastAsia"/>
          <w:lang w:val="en-US" w:eastAsia="zh-CN"/>
        </w:rPr>
        <w:t xml:space="preserve"> Marchantia </w:t>
      </w:r>
      <w:r w:rsidRPr="00986F9A">
        <w:rPr>
          <w:rFonts w:hint="eastAsia"/>
          <w:lang w:val="en-US" w:eastAsia="zh-CN"/>
        </w:rPr>
        <w:t>植物</w:t>
      </w:r>
      <w:r w:rsidRPr="00986F9A">
        <w:rPr>
          <w:rFonts w:hint="eastAsia"/>
          <w:lang w:val="en-US" w:eastAsia="zh-CN"/>
        </w:rPr>
        <w:t xml:space="preserve">                                     </w:t>
      </w:r>
      <w:r w:rsidRPr="00986F9A">
        <w:rPr>
          <w:rFonts w:hint="eastAsia"/>
          <w:lang w:val="en-US" w:eastAsia="zh-CN"/>
        </w:rPr>
        <w:t>│</w:t>
      </w:r>
    </w:p>
    <w:p w14:paraId="43914535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>│</w:t>
      </w:r>
      <w:r w:rsidRPr="00986F9A">
        <w:rPr>
          <w:rFonts w:hint="eastAsia"/>
          <w:lang w:val="en-US" w:eastAsia="zh-CN"/>
        </w:rPr>
        <w:t xml:space="preserve">     </w:t>
      </w:r>
      <w:r w:rsidRPr="00986F9A">
        <w:rPr>
          <w:rFonts w:hint="eastAsia"/>
          <w:lang w:val="en-US" w:eastAsia="zh-CN"/>
        </w:rPr>
        <w:t>↓</w:t>
      </w:r>
      <w:r w:rsidRPr="00986F9A">
        <w:rPr>
          <w:rFonts w:hint="eastAsia"/>
          <w:lang w:val="en-US" w:eastAsia="zh-CN"/>
        </w:rPr>
        <w:t xml:space="preserve">                                                        </w:t>
      </w:r>
      <w:r w:rsidRPr="00986F9A">
        <w:rPr>
          <w:rFonts w:hint="eastAsia"/>
          <w:lang w:val="en-US" w:eastAsia="zh-CN"/>
        </w:rPr>
        <w:t>│</w:t>
      </w:r>
    </w:p>
    <w:p w14:paraId="3718E22A" w14:textId="77777777" w:rsidR="00986F9A" w:rsidRPr="00986F9A" w:rsidRDefault="00986F9A" w:rsidP="00986F9A">
      <w:pPr>
        <w:spacing w:after="0" w:line="288" w:lineRule="auto"/>
        <w:rPr>
          <w:rFonts w:hint="eastAsia"/>
          <w:lang w:val="en-US" w:eastAsia="zh-CN"/>
        </w:rPr>
      </w:pPr>
      <w:r w:rsidRPr="00986F9A">
        <w:rPr>
          <w:rFonts w:hint="eastAsia"/>
          <w:lang w:val="en-US" w:eastAsia="zh-CN"/>
        </w:rPr>
        <w:t>│</w:t>
      </w:r>
      <w:r w:rsidRPr="00986F9A">
        <w:rPr>
          <w:rFonts w:hint="eastAsia"/>
          <w:lang w:val="en-US" w:eastAsia="zh-CN"/>
        </w:rPr>
        <w:t xml:space="preserve">  9. </w:t>
      </w:r>
      <w:r w:rsidRPr="00986F9A">
        <w:rPr>
          <w:rFonts w:hint="eastAsia"/>
          <w:lang w:val="en-US" w:eastAsia="zh-CN"/>
        </w:rPr>
        <w:t>快速</w:t>
      </w:r>
      <w:r w:rsidRPr="00986F9A">
        <w:rPr>
          <w:rFonts w:hint="eastAsia"/>
          <w:lang w:val="en-US" w:eastAsia="zh-CN"/>
        </w:rPr>
        <w:t xml:space="preserve"> gDNA </w:t>
      </w:r>
      <w:r w:rsidRPr="00986F9A">
        <w:rPr>
          <w:rFonts w:hint="eastAsia"/>
          <w:lang w:val="en-US" w:eastAsia="zh-CN"/>
        </w:rPr>
        <w:t>提取</w:t>
      </w:r>
      <w:r w:rsidRPr="00986F9A">
        <w:rPr>
          <w:rFonts w:hint="eastAsia"/>
          <w:lang w:val="en-US" w:eastAsia="zh-CN"/>
        </w:rPr>
        <w:t xml:space="preserve"> + PCR </w:t>
      </w:r>
      <w:r w:rsidRPr="00986F9A">
        <w:rPr>
          <w:rFonts w:hint="eastAsia"/>
          <w:lang w:val="en-US" w:eastAsia="zh-CN"/>
        </w:rPr>
        <w:t>验证编辑结果</w:t>
      </w:r>
      <w:r w:rsidRPr="00986F9A">
        <w:rPr>
          <w:rFonts w:hint="eastAsia"/>
          <w:lang w:val="en-US" w:eastAsia="zh-CN"/>
        </w:rPr>
        <w:t xml:space="preserve">                        </w:t>
      </w:r>
      <w:r w:rsidRPr="00986F9A">
        <w:rPr>
          <w:rFonts w:hint="eastAsia"/>
          <w:lang w:val="en-US" w:eastAsia="zh-CN"/>
        </w:rPr>
        <w:t>│</w:t>
      </w:r>
    </w:p>
    <w:p w14:paraId="52DC3074" w14:textId="493409C0" w:rsidR="00986F9A" w:rsidRPr="00986F9A" w:rsidRDefault="00986F9A" w:rsidP="00986F9A">
      <w:pPr>
        <w:spacing w:after="0" w:line="288" w:lineRule="auto"/>
        <w:rPr>
          <w:lang w:val="en-US" w:eastAsia="zh-CN"/>
        </w:rPr>
      </w:pPr>
      <w:r w:rsidRPr="00986F9A">
        <w:rPr>
          <w:rFonts w:hint="eastAsia"/>
          <w:lang w:val="en-US" w:eastAsia="zh-CN"/>
        </w:rPr>
        <w:t>└────────────────────────────────────────</w:t>
      </w:r>
    </w:p>
    <w:sectPr w:rsidR="00986F9A" w:rsidRPr="00986F9A" w:rsidSect="002D5F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4B6"/>
    <w:multiLevelType w:val="hybridMultilevel"/>
    <w:tmpl w:val="AD38E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52E6A"/>
    <w:multiLevelType w:val="hybridMultilevel"/>
    <w:tmpl w:val="878A4C00"/>
    <w:lvl w:ilvl="0" w:tplc="033C7868">
      <w:start w:val="300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52DCD"/>
    <w:multiLevelType w:val="hybridMultilevel"/>
    <w:tmpl w:val="A16076C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36FA7"/>
    <w:multiLevelType w:val="hybridMultilevel"/>
    <w:tmpl w:val="5F14D5F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C41A6"/>
    <w:multiLevelType w:val="hybridMultilevel"/>
    <w:tmpl w:val="9B84B40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4611C"/>
    <w:multiLevelType w:val="hybridMultilevel"/>
    <w:tmpl w:val="C92632E0"/>
    <w:lvl w:ilvl="0" w:tplc="033C7868">
      <w:start w:val="300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F099C"/>
    <w:multiLevelType w:val="hybridMultilevel"/>
    <w:tmpl w:val="92CE7D6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657423">
    <w:abstractNumId w:val="4"/>
  </w:num>
  <w:num w:numId="2" w16cid:durableId="1308171800">
    <w:abstractNumId w:val="3"/>
  </w:num>
  <w:num w:numId="3" w16cid:durableId="211424053">
    <w:abstractNumId w:val="2"/>
  </w:num>
  <w:num w:numId="4" w16cid:durableId="309479811">
    <w:abstractNumId w:val="6"/>
  </w:num>
  <w:num w:numId="5" w16cid:durableId="865292763">
    <w:abstractNumId w:val="5"/>
  </w:num>
  <w:num w:numId="6" w16cid:durableId="86581179">
    <w:abstractNumId w:val="1"/>
  </w:num>
  <w:num w:numId="7" w16cid:durableId="190657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E4"/>
    <w:rsid w:val="000D6E71"/>
    <w:rsid w:val="000F1126"/>
    <w:rsid w:val="001A7B71"/>
    <w:rsid w:val="002D5FE4"/>
    <w:rsid w:val="00310CFE"/>
    <w:rsid w:val="0039751C"/>
    <w:rsid w:val="004052BF"/>
    <w:rsid w:val="00550A3E"/>
    <w:rsid w:val="005D10C1"/>
    <w:rsid w:val="00621497"/>
    <w:rsid w:val="00643D4F"/>
    <w:rsid w:val="00716AE2"/>
    <w:rsid w:val="00986F9A"/>
    <w:rsid w:val="009F6858"/>
    <w:rsid w:val="00A15C5E"/>
    <w:rsid w:val="00AE7E91"/>
    <w:rsid w:val="00BD72E8"/>
    <w:rsid w:val="00D2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5C8B8"/>
  <w15:chartTrackingRefBased/>
  <w15:docId w15:val="{090610BC-702D-C441-9808-AFCA3EC9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FE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F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F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F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F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F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F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F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F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F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F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F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6EC27EB7AD143913F5E4B02301A96" ma:contentTypeVersion="17" ma:contentTypeDescription="Create a new document." ma:contentTypeScope="" ma:versionID="4f386b44f1a7140999786935acdff4b9">
  <xsd:schema xmlns:xsd="http://www.w3.org/2001/XMLSchema" xmlns:xs="http://www.w3.org/2001/XMLSchema" xmlns:p="http://schemas.microsoft.com/office/2006/metadata/properties" xmlns:ns2="27458d9c-47f6-47b6-9fbf-363636f12da8" xmlns:ns3="2ae651c4-c956-4e2d-96b9-f56cebbcef9e" targetNamespace="http://schemas.microsoft.com/office/2006/metadata/properties" ma:root="true" ma:fieldsID="c436c9a599e613a3473be35d619f1c14" ns2:_="" ns3:_="">
    <xsd:import namespace="27458d9c-47f6-47b6-9fbf-363636f12da8"/>
    <xsd:import namespace="2ae651c4-c956-4e2d-96b9-f56cebbcef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3:Liju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58d9c-47f6-47b6-9fbf-363636f12d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db5ab0e-c75a-454a-b277-bd13ce2dd7c5}" ma:internalName="TaxCatchAll" ma:showField="CatchAllData" ma:web="27458d9c-47f6-47b6-9fbf-363636f12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651c4-c956-4e2d-96b9-f56cebbce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6fc0cd-01fe-45a4-a6f7-42bcc5426b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juan" ma:index="24" nillable="true" ma:displayName="Lijuan" ma:format="Dropdown" ma:internalName="Liju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e651c4-c956-4e2d-96b9-f56cebbcef9e">
      <Terms xmlns="http://schemas.microsoft.com/office/infopath/2007/PartnerControls"/>
    </lcf76f155ced4ddcb4097134ff3c332f>
    <TaxCatchAll xmlns="27458d9c-47f6-47b6-9fbf-363636f12da8" xsi:nil="true"/>
    <Lijuan xmlns="2ae651c4-c956-4e2d-96b9-f56cebbcef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6F0B0D-E691-495D-8258-E452E8844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58d9c-47f6-47b6-9fbf-363636f12da8"/>
    <ds:schemaRef ds:uri="2ae651c4-c956-4e2d-96b9-f56cebbce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3F32FF-4D1D-4A6E-8CFF-412D700894E4}">
  <ds:schemaRefs>
    <ds:schemaRef ds:uri="http://schemas.microsoft.com/office/2006/metadata/properties"/>
    <ds:schemaRef ds:uri="http://schemas.microsoft.com/office/infopath/2007/PartnerControls"/>
    <ds:schemaRef ds:uri="2ae651c4-c956-4e2d-96b9-f56cebbcef9e"/>
    <ds:schemaRef ds:uri="27458d9c-47f6-47b6-9fbf-363636f12da8"/>
  </ds:schemaRefs>
</ds:datastoreItem>
</file>

<file path=customXml/itemProps3.xml><?xml version="1.0" encoding="utf-8"?>
<ds:datastoreItem xmlns:ds="http://schemas.openxmlformats.org/officeDocument/2006/customXml" ds:itemID="{52DD0639-328C-405D-AC88-4324E214E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2392</Words>
  <Characters>4896</Characters>
  <Application>Microsoft Office Word</Application>
  <DocSecurity>0</DocSecurity>
  <Lines>40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Keyl</dc:creator>
  <cp:keywords/>
  <dc:description/>
  <cp:lastModifiedBy>戴坤</cp:lastModifiedBy>
  <cp:revision>8</cp:revision>
  <dcterms:created xsi:type="dcterms:W3CDTF">2025-07-14T14:56:00Z</dcterms:created>
  <dcterms:modified xsi:type="dcterms:W3CDTF">2025-12-02T15:37:00Z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0x010100B496EC27EB7AD143913F5E4B02301A96</vt:lpwstr>
  </property>
  <property fmtid="{D5CDD505-2E9C-101B-9397-08002B2CF9AE}" pid="3" name="GrammarlyDocumentId">
    <vt:lpwstr>f878d5d8-7521-4e6a-ae06-cca6ba4d395c</vt:lpwstr>
  </property>
  <property fmtid="{D5CDD505-2E9C-101B-9397-08002B2CF9AE}" pid="4" name="MediaServiceImageTags">
    <vt:lpwstr/>
  </property>
</Properties>
</file>